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3282C" w14:textId="521B4972" w:rsidR="00AE7928" w:rsidRPr="0010398F" w:rsidRDefault="00224459" w:rsidP="008B3FB2">
      <w:pPr>
        <w:pStyle w:val="Heading2"/>
        <w:ind w:right="279"/>
        <w:jc w:val="center"/>
        <w:rPr>
          <w:rFonts w:ascii="Arial" w:hAnsi="Arial" w:cs="Arial"/>
          <w:b/>
          <w:color w:val="009BAF"/>
          <w:sz w:val="20"/>
          <w:szCs w:val="20"/>
        </w:rPr>
      </w:pPr>
      <w:r w:rsidRPr="0010398F">
        <w:rPr>
          <w:rFonts w:ascii="Arial" w:hAnsi="Arial" w:cs="Arial"/>
          <w:b/>
          <w:color w:val="009BAF"/>
          <w:sz w:val="20"/>
          <w:szCs w:val="20"/>
        </w:rPr>
        <w:t xml:space="preserve">The Queen’s Platinum Jubilee </w:t>
      </w:r>
      <w:r w:rsidR="006B7B13" w:rsidRPr="0010398F">
        <w:rPr>
          <w:rFonts w:ascii="Arial" w:hAnsi="Arial" w:cs="Arial"/>
          <w:b/>
          <w:color w:val="009BAF"/>
          <w:sz w:val="20"/>
          <w:szCs w:val="20"/>
        </w:rPr>
        <w:t>E</w:t>
      </w:r>
      <w:r w:rsidR="00F05612" w:rsidRPr="0010398F">
        <w:rPr>
          <w:rFonts w:ascii="Arial" w:hAnsi="Arial" w:cs="Arial"/>
          <w:b/>
          <w:color w:val="009BAF"/>
          <w:sz w:val="20"/>
          <w:szCs w:val="20"/>
        </w:rPr>
        <w:t xml:space="preserve">vent </w:t>
      </w:r>
      <w:r w:rsidR="006B7B13" w:rsidRPr="0010398F">
        <w:rPr>
          <w:rFonts w:ascii="Arial" w:hAnsi="Arial" w:cs="Arial"/>
          <w:b/>
          <w:color w:val="009BAF"/>
          <w:sz w:val="20"/>
          <w:szCs w:val="20"/>
        </w:rPr>
        <w:t>R</w:t>
      </w:r>
      <w:r w:rsidR="00F05612" w:rsidRPr="0010398F">
        <w:rPr>
          <w:rFonts w:ascii="Arial" w:hAnsi="Arial" w:cs="Arial"/>
          <w:b/>
          <w:color w:val="009BAF"/>
          <w:sz w:val="20"/>
          <w:szCs w:val="20"/>
        </w:rPr>
        <w:t xml:space="preserve">egistration </w:t>
      </w:r>
      <w:r w:rsidR="006B7B13" w:rsidRPr="0010398F">
        <w:rPr>
          <w:rFonts w:ascii="Arial" w:hAnsi="Arial" w:cs="Arial"/>
          <w:b/>
          <w:color w:val="009BAF"/>
          <w:sz w:val="20"/>
          <w:szCs w:val="20"/>
        </w:rPr>
        <w:t>F</w:t>
      </w:r>
      <w:r w:rsidR="00F05612" w:rsidRPr="0010398F">
        <w:rPr>
          <w:rFonts w:ascii="Arial" w:hAnsi="Arial" w:cs="Arial"/>
          <w:b/>
          <w:color w:val="009BAF"/>
          <w:sz w:val="20"/>
          <w:szCs w:val="20"/>
        </w:rPr>
        <w:t>orm</w:t>
      </w:r>
    </w:p>
    <w:p w14:paraId="7678E12B" w14:textId="77777777" w:rsidR="00AE7928" w:rsidRPr="0010398F" w:rsidRDefault="00AE7928" w:rsidP="0077596C">
      <w:pPr>
        <w:tabs>
          <w:tab w:val="left" w:pos="9279"/>
        </w:tabs>
        <w:ind w:left="-567"/>
        <w:rPr>
          <w:rFonts w:cs="Arial"/>
          <w:sz w:val="20"/>
          <w:szCs w:val="20"/>
        </w:rPr>
      </w:pPr>
    </w:p>
    <w:p w14:paraId="7A84FE36" w14:textId="1248BC05" w:rsidR="00491AEE" w:rsidRPr="0010398F" w:rsidRDefault="006B7B13" w:rsidP="001855A4">
      <w:pPr>
        <w:tabs>
          <w:tab w:val="left" w:pos="9279"/>
        </w:tabs>
        <w:ind w:left="-567"/>
        <w:jc w:val="center"/>
        <w:rPr>
          <w:rFonts w:cs="Arial"/>
          <w:sz w:val="20"/>
          <w:szCs w:val="20"/>
        </w:rPr>
      </w:pPr>
      <w:r w:rsidRPr="0010398F">
        <w:rPr>
          <w:rFonts w:cs="Arial"/>
          <w:sz w:val="20"/>
          <w:szCs w:val="20"/>
        </w:rPr>
        <w:t xml:space="preserve">This form should </w:t>
      </w:r>
      <w:r w:rsidR="001F2777" w:rsidRPr="001855A4">
        <w:rPr>
          <w:rFonts w:cs="Arial"/>
          <w:b/>
          <w:bCs/>
          <w:sz w:val="20"/>
          <w:szCs w:val="20"/>
        </w:rPr>
        <w:t>only</w:t>
      </w:r>
      <w:r w:rsidR="001F2777">
        <w:rPr>
          <w:rFonts w:cs="Arial"/>
          <w:sz w:val="20"/>
          <w:szCs w:val="20"/>
        </w:rPr>
        <w:t xml:space="preserve"> </w:t>
      </w:r>
      <w:r w:rsidRPr="0010398F">
        <w:rPr>
          <w:rFonts w:cs="Arial"/>
          <w:sz w:val="20"/>
          <w:szCs w:val="20"/>
        </w:rPr>
        <w:t>be used to inform us of your Queen</w:t>
      </w:r>
      <w:r w:rsidR="00471055">
        <w:rPr>
          <w:rFonts w:cs="Arial"/>
          <w:sz w:val="20"/>
          <w:szCs w:val="20"/>
        </w:rPr>
        <w:t>’</w:t>
      </w:r>
      <w:r w:rsidRPr="0010398F">
        <w:rPr>
          <w:rFonts w:cs="Arial"/>
          <w:sz w:val="20"/>
          <w:szCs w:val="20"/>
        </w:rPr>
        <w:t xml:space="preserve">s Platinum Jubilee </w:t>
      </w:r>
      <w:r w:rsidR="001855A4">
        <w:rPr>
          <w:rFonts w:cs="Arial"/>
          <w:sz w:val="20"/>
          <w:szCs w:val="20"/>
        </w:rPr>
        <w:t>e</w:t>
      </w:r>
      <w:r w:rsidR="001855A4" w:rsidRPr="0010398F">
        <w:rPr>
          <w:rFonts w:cs="Arial"/>
          <w:sz w:val="20"/>
          <w:szCs w:val="20"/>
        </w:rPr>
        <w:t>vent.</w:t>
      </w:r>
    </w:p>
    <w:p w14:paraId="5B19580C" w14:textId="77777777" w:rsidR="0077596C" w:rsidRPr="0010398F" w:rsidRDefault="0077596C" w:rsidP="00AE7928">
      <w:pPr>
        <w:jc w:val="both"/>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70"/>
        <w:gridCol w:w="8350"/>
      </w:tblGrid>
      <w:tr w:rsidR="00AE7928" w:rsidRPr="0010398F" w14:paraId="058926EC" w14:textId="77777777" w:rsidTr="0077596C">
        <w:trPr>
          <w:trHeight w:val="451"/>
        </w:trPr>
        <w:tc>
          <w:tcPr>
            <w:tcW w:w="10620" w:type="dxa"/>
            <w:gridSpan w:val="2"/>
            <w:shd w:val="clear" w:color="auto" w:fill="009BAF"/>
            <w:noWrap/>
            <w:tcMar>
              <w:bottom w:w="57" w:type="dxa"/>
            </w:tcMar>
            <w:vAlign w:val="center"/>
          </w:tcPr>
          <w:p w14:paraId="7653BD11" w14:textId="77777777" w:rsidR="00AE7928" w:rsidRPr="0010398F" w:rsidRDefault="00AE7928" w:rsidP="0077596C">
            <w:pPr>
              <w:ind w:right="279"/>
              <w:rPr>
                <w:rFonts w:cs="Arial"/>
                <w:color w:val="FFFFFF"/>
                <w:sz w:val="20"/>
                <w:szCs w:val="20"/>
              </w:rPr>
            </w:pPr>
            <w:r w:rsidRPr="0010398F">
              <w:rPr>
                <w:rFonts w:cs="Arial"/>
                <w:b/>
                <w:bCs/>
                <w:color w:val="FFFFFF"/>
                <w:sz w:val="20"/>
                <w:szCs w:val="20"/>
              </w:rPr>
              <w:t>1. Event Organisers Details</w:t>
            </w:r>
          </w:p>
        </w:tc>
      </w:tr>
      <w:tr w:rsidR="00AE7928" w:rsidRPr="0010398F" w14:paraId="44FACF1B" w14:textId="77777777" w:rsidTr="006B7B13">
        <w:trPr>
          <w:trHeight w:val="401"/>
        </w:trPr>
        <w:tc>
          <w:tcPr>
            <w:tcW w:w="2270" w:type="dxa"/>
            <w:shd w:val="clear" w:color="auto" w:fill="auto"/>
          </w:tcPr>
          <w:p w14:paraId="7E39AD61" w14:textId="10D4968A" w:rsidR="00AE7928" w:rsidRPr="0010398F" w:rsidRDefault="00F05612" w:rsidP="00F05612">
            <w:pPr>
              <w:pStyle w:val="Pa3"/>
              <w:spacing w:before="40" w:after="40"/>
              <w:ind w:right="279"/>
              <w:rPr>
                <w:rFonts w:ascii="Arial" w:hAnsi="Arial" w:cs="Arial"/>
                <w:color w:val="000000"/>
                <w:sz w:val="20"/>
                <w:szCs w:val="20"/>
              </w:rPr>
            </w:pPr>
            <w:r w:rsidRPr="0010398F">
              <w:rPr>
                <w:rFonts w:ascii="Arial" w:hAnsi="Arial" w:cs="Arial"/>
                <w:b/>
                <w:bCs/>
                <w:color w:val="000000"/>
                <w:sz w:val="20"/>
                <w:szCs w:val="20"/>
              </w:rPr>
              <w:t>Contact name</w:t>
            </w:r>
            <w:r w:rsidR="00AE7928" w:rsidRPr="0010398F">
              <w:rPr>
                <w:rFonts w:ascii="Arial" w:hAnsi="Arial" w:cs="Arial"/>
                <w:b/>
                <w:bCs/>
                <w:color w:val="000000"/>
                <w:sz w:val="20"/>
                <w:szCs w:val="20"/>
              </w:rPr>
              <w:t xml:space="preserve"> </w:t>
            </w:r>
          </w:p>
        </w:tc>
        <w:tc>
          <w:tcPr>
            <w:tcW w:w="8350" w:type="dxa"/>
            <w:shd w:val="clear" w:color="auto" w:fill="auto"/>
          </w:tcPr>
          <w:p w14:paraId="4BC44E40" w14:textId="6841C1D3" w:rsidR="00DD0430" w:rsidRPr="0010398F" w:rsidRDefault="00DD0430" w:rsidP="0077596C">
            <w:pPr>
              <w:ind w:right="279"/>
              <w:rPr>
                <w:rFonts w:cs="Arial"/>
                <w:sz w:val="20"/>
                <w:szCs w:val="20"/>
              </w:rPr>
            </w:pPr>
          </w:p>
        </w:tc>
      </w:tr>
      <w:tr w:rsidR="00AE7928" w:rsidRPr="0010398F" w14:paraId="7EBA8C75" w14:textId="77777777" w:rsidTr="006B7B13">
        <w:trPr>
          <w:trHeight w:val="396"/>
        </w:trPr>
        <w:tc>
          <w:tcPr>
            <w:tcW w:w="2270" w:type="dxa"/>
            <w:shd w:val="clear" w:color="auto" w:fill="auto"/>
          </w:tcPr>
          <w:p w14:paraId="189D69EC" w14:textId="469FE3A8" w:rsidR="00AE7928" w:rsidRPr="0010398F" w:rsidRDefault="00AE7928" w:rsidP="0077596C">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 xml:space="preserve">Contact number </w:t>
            </w:r>
          </w:p>
        </w:tc>
        <w:tc>
          <w:tcPr>
            <w:tcW w:w="8350" w:type="dxa"/>
            <w:shd w:val="clear" w:color="auto" w:fill="auto"/>
          </w:tcPr>
          <w:p w14:paraId="69F53336" w14:textId="7EED6E5B" w:rsidR="00AE7928" w:rsidRPr="0010398F" w:rsidRDefault="00AE7928" w:rsidP="00DD0430">
            <w:pPr>
              <w:ind w:right="279"/>
              <w:rPr>
                <w:rFonts w:cs="Arial"/>
                <w:sz w:val="20"/>
                <w:szCs w:val="20"/>
              </w:rPr>
            </w:pPr>
          </w:p>
        </w:tc>
      </w:tr>
      <w:tr w:rsidR="00AE7928" w:rsidRPr="0010398F" w14:paraId="43F61C48" w14:textId="77777777" w:rsidTr="006B7B13">
        <w:trPr>
          <w:trHeight w:val="398"/>
        </w:trPr>
        <w:tc>
          <w:tcPr>
            <w:tcW w:w="2270" w:type="dxa"/>
            <w:shd w:val="clear" w:color="auto" w:fill="auto"/>
          </w:tcPr>
          <w:p w14:paraId="362EC2A1" w14:textId="77777777" w:rsidR="00AE7928" w:rsidRPr="0010398F" w:rsidRDefault="00AE7928" w:rsidP="0077596C">
            <w:pPr>
              <w:pStyle w:val="Pa3"/>
              <w:spacing w:before="40" w:after="40"/>
              <w:ind w:right="279"/>
              <w:rPr>
                <w:rFonts w:ascii="Arial" w:hAnsi="Arial" w:cs="Arial"/>
                <w:b/>
                <w:color w:val="000000"/>
                <w:sz w:val="20"/>
                <w:szCs w:val="20"/>
              </w:rPr>
            </w:pPr>
            <w:r w:rsidRPr="0010398F">
              <w:rPr>
                <w:rFonts w:ascii="Arial" w:hAnsi="Arial" w:cs="Arial"/>
                <w:b/>
                <w:bCs/>
                <w:color w:val="000000"/>
                <w:sz w:val="20"/>
                <w:szCs w:val="20"/>
              </w:rPr>
              <w:t>Email address</w:t>
            </w:r>
          </w:p>
        </w:tc>
        <w:tc>
          <w:tcPr>
            <w:tcW w:w="8350" w:type="dxa"/>
            <w:shd w:val="clear" w:color="auto" w:fill="auto"/>
          </w:tcPr>
          <w:p w14:paraId="3AED7D8B" w14:textId="75AFA073" w:rsidR="00AE7928" w:rsidRPr="0010398F" w:rsidRDefault="00AE7928" w:rsidP="0077596C">
            <w:pPr>
              <w:ind w:right="279"/>
              <w:rPr>
                <w:rFonts w:cs="Arial"/>
                <w:sz w:val="20"/>
                <w:szCs w:val="20"/>
              </w:rPr>
            </w:pPr>
          </w:p>
        </w:tc>
      </w:tr>
    </w:tbl>
    <w:p w14:paraId="53A7C761" w14:textId="77777777" w:rsidR="00AE7928" w:rsidRPr="0010398F" w:rsidRDefault="00AE7928" w:rsidP="00AE7928">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684"/>
        <w:gridCol w:w="2702"/>
        <w:gridCol w:w="3234"/>
      </w:tblGrid>
      <w:tr w:rsidR="00AE7928" w:rsidRPr="0010398F" w14:paraId="5E23F772" w14:textId="77777777" w:rsidTr="0077596C">
        <w:trPr>
          <w:trHeight w:val="587"/>
        </w:trPr>
        <w:tc>
          <w:tcPr>
            <w:tcW w:w="4684" w:type="dxa"/>
            <w:shd w:val="clear" w:color="auto" w:fill="009BAF"/>
            <w:vAlign w:val="center"/>
          </w:tcPr>
          <w:p w14:paraId="6698AA2E" w14:textId="46578391" w:rsidR="00AE7928" w:rsidRPr="0010398F" w:rsidRDefault="00AE7928" w:rsidP="0077596C">
            <w:pPr>
              <w:pStyle w:val="Pa3"/>
              <w:spacing w:before="40" w:after="40"/>
              <w:ind w:right="279"/>
              <w:rPr>
                <w:rFonts w:ascii="Arial" w:hAnsi="Arial" w:cs="Arial"/>
                <w:color w:val="FFFFFF"/>
                <w:sz w:val="20"/>
                <w:szCs w:val="20"/>
              </w:rPr>
            </w:pPr>
            <w:r w:rsidRPr="0010398F">
              <w:rPr>
                <w:rFonts w:ascii="Arial" w:hAnsi="Arial" w:cs="Arial"/>
                <w:b/>
                <w:bCs/>
                <w:color w:val="FFFFFF"/>
                <w:sz w:val="20"/>
                <w:szCs w:val="20"/>
              </w:rPr>
              <w:t xml:space="preserve">2. Event </w:t>
            </w:r>
            <w:r w:rsidR="00C33B13" w:rsidRPr="0010398F">
              <w:rPr>
                <w:rFonts w:ascii="Arial" w:hAnsi="Arial" w:cs="Arial"/>
                <w:b/>
                <w:bCs/>
                <w:color w:val="FFFFFF"/>
                <w:sz w:val="20"/>
                <w:szCs w:val="20"/>
              </w:rPr>
              <w:t>details</w:t>
            </w:r>
          </w:p>
        </w:tc>
        <w:tc>
          <w:tcPr>
            <w:tcW w:w="2702" w:type="dxa"/>
            <w:shd w:val="clear" w:color="auto" w:fill="009BAF"/>
            <w:vAlign w:val="center"/>
          </w:tcPr>
          <w:p w14:paraId="09C58DAB" w14:textId="77777777" w:rsidR="00AE7928" w:rsidRPr="0010398F" w:rsidRDefault="00AE7928" w:rsidP="0077596C">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Start</w:t>
            </w:r>
          </w:p>
        </w:tc>
        <w:tc>
          <w:tcPr>
            <w:tcW w:w="3234" w:type="dxa"/>
            <w:shd w:val="clear" w:color="auto" w:fill="009BAF"/>
            <w:vAlign w:val="center"/>
          </w:tcPr>
          <w:p w14:paraId="7AD87C42" w14:textId="77777777" w:rsidR="00AE7928" w:rsidRPr="0010398F" w:rsidRDefault="00AE7928" w:rsidP="0077596C">
            <w:pPr>
              <w:pStyle w:val="Pa3"/>
              <w:spacing w:before="40" w:after="40"/>
              <w:ind w:right="279"/>
              <w:rPr>
                <w:rFonts w:ascii="Arial" w:hAnsi="Arial" w:cs="Arial"/>
                <w:b/>
                <w:color w:val="FFFFFF"/>
                <w:sz w:val="20"/>
                <w:szCs w:val="20"/>
              </w:rPr>
            </w:pPr>
            <w:r w:rsidRPr="0010398F">
              <w:rPr>
                <w:rFonts w:ascii="Arial" w:hAnsi="Arial" w:cs="Arial"/>
                <w:b/>
                <w:color w:val="FFFFFF"/>
                <w:sz w:val="20"/>
                <w:szCs w:val="20"/>
              </w:rPr>
              <w:t xml:space="preserve">Finish </w:t>
            </w:r>
          </w:p>
        </w:tc>
      </w:tr>
      <w:tr w:rsidR="00AE7928" w:rsidRPr="0010398F" w14:paraId="60FF810B" w14:textId="77777777" w:rsidTr="0077596C">
        <w:trPr>
          <w:trHeight w:val="502"/>
        </w:trPr>
        <w:tc>
          <w:tcPr>
            <w:tcW w:w="4684" w:type="dxa"/>
            <w:shd w:val="clear" w:color="auto" w:fill="auto"/>
            <w:tcMar>
              <w:bottom w:w="57" w:type="dxa"/>
            </w:tcMar>
            <w:vAlign w:val="center"/>
          </w:tcPr>
          <w:p w14:paraId="24D8B9D7" w14:textId="4AE990EF" w:rsidR="00AE7928" w:rsidRPr="0010398F" w:rsidRDefault="006B7B13" w:rsidP="0077596C">
            <w:pPr>
              <w:pStyle w:val="Pa0"/>
              <w:spacing w:after="40"/>
              <w:ind w:right="279"/>
              <w:rPr>
                <w:rFonts w:ascii="Arial" w:hAnsi="Arial" w:cs="Arial"/>
                <w:b/>
                <w:color w:val="000000"/>
                <w:sz w:val="20"/>
                <w:szCs w:val="20"/>
              </w:rPr>
            </w:pPr>
            <w:r w:rsidRPr="0010398F">
              <w:rPr>
                <w:rFonts w:ascii="Arial" w:hAnsi="Arial" w:cs="Arial"/>
                <w:b/>
                <w:color w:val="000000"/>
                <w:sz w:val="20"/>
                <w:szCs w:val="20"/>
              </w:rPr>
              <w:t xml:space="preserve">Times of the event </w:t>
            </w:r>
          </w:p>
        </w:tc>
        <w:tc>
          <w:tcPr>
            <w:tcW w:w="2702" w:type="dxa"/>
            <w:shd w:val="clear" w:color="auto" w:fill="auto"/>
            <w:tcMar>
              <w:bottom w:w="57" w:type="dxa"/>
            </w:tcMar>
          </w:tcPr>
          <w:p w14:paraId="295E3663" w14:textId="6341EEED" w:rsidR="00AE7928" w:rsidRPr="0010398F" w:rsidRDefault="00AE7928" w:rsidP="00FF18DB">
            <w:pPr>
              <w:ind w:right="279"/>
              <w:rPr>
                <w:rFonts w:cs="Arial"/>
                <w:sz w:val="20"/>
                <w:szCs w:val="20"/>
              </w:rPr>
            </w:pPr>
          </w:p>
        </w:tc>
        <w:tc>
          <w:tcPr>
            <w:tcW w:w="3234" w:type="dxa"/>
            <w:shd w:val="clear" w:color="auto" w:fill="auto"/>
            <w:tcMar>
              <w:bottom w:w="57" w:type="dxa"/>
            </w:tcMar>
          </w:tcPr>
          <w:p w14:paraId="1E59402B" w14:textId="6DAB64AB" w:rsidR="00AE7928" w:rsidRPr="0010398F" w:rsidRDefault="00AE7928" w:rsidP="00FF18DB">
            <w:pPr>
              <w:ind w:right="279"/>
              <w:rPr>
                <w:rFonts w:cs="Arial"/>
                <w:sz w:val="20"/>
                <w:szCs w:val="20"/>
              </w:rPr>
            </w:pPr>
          </w:p>
        </w:tc>
      </w:tr>
      <w:tr w:rsidR="006B7B13" w:rsidRPr="0010398F" w14:paraId="427CB3BE" w14:textId="77777777" w:rsidTr="007C2FE2">
        <w:trPr>
          <w:trHeight w:val="502"/>
        </w:trPr>
        <w:tc>
          <w:tcPr>
            <w:tcW w:w="4684" w:type="dxa"/>
            <w:tcBorders>
              <w:bottom w:val="single" w:sz="4" w:space="0" w:color="auto"/>
            </w:tcBorders>
            <w:shd w:val="clear" w:color="auto" w:fill="auto"/>
            <w:tcMar>
              <w:bottom w:w="57" w:type="dxa"/>
            </w:tcMar>
            <w:vAlign w:val="center"/>
          </w:tcPr>
          <w:p w14:paraId="45067184" w14:textId="7D69F7F6" w:rsidR="006B7B13" w:rsidRPr="0010398F" w:rsidRDefault="006B7B13" w:rsidP="0077596C">
            <w:pPr>
              <w:pStyle w:val="Pa0"/>
              <w:spacing w:after="40"/>
              <w:ind w:right="279"/>
              <w:rPr>
                <w:rFonts w:ascii="Arial" w:hAnsi="Arial" w:cs="Arial"/>
                <w:b/>
                <w:color w:val="000000"/>
                <w:sz w:val="20"/>
                <w:szCs w:val="20"/>
              </w:rPr>
            </w:pPr>
            <w:r w:rsidRPr="0010398F">
              <w:rPr>
                <w:rFonts w:ascii="Arial" w:hAnsi="Arial" w:cs="Arial"/>
                <w:b/>
                <w:color w:val="000000"/>
                <w:sz w:val="20"/>
                <w:szCs w:val="20"/>
              </w:rPr>
              <w:t>Date of event</w:t>
            </w:r>
          </w:p>
        </w:tc>
        <w:tc>
          <w:tcPr>
            <w:tcW w:w="5936" w:type="dxa"/>
            <w:gridSpan w:val="2"/>
            <w:tcBorders>
              <w:bottom w:val="single" w:sz="4" w:space="0" w:color="auto"/>
            </w:tcBorders>
            <w:shd w:val="clear" w:color="auto" w:fill="auto"/>
            <w:tcMar>
              <w:bottom w:w="57" w:type="dxa"/>
            </w:tcMar>
          </w:tcPr>
          <w:p w14:paraId="0FF198B9" w14:textId="7377EF35" w:rsidR="006B7B13" w:rsidRPr="0010398F" w:rsidRDefault="006B7B13" w:rsidP="0077596C">
            <w:pPr>
              <w:ind w:right="279"/>
              <w:rPr>
                <w:rFonts w:cs="Arial"/>
                <w:sz w:val="20"/>
                <w:szCs w:val="20"/>
              </w:rPr>
            </w:pPr>
          </w:p>
        </w:tc>
      </w:tr>
      <w:tr w:rsidR="00C33B13" w:rsidRPr="0010398F" w14:paraId="773E9760" w14:textId="77777777" w:rsidTr="007C2FE2">
        <w:trPr>
          <w:trHeight w:val="502"/>
        </w:trPr>
        <w:tc>
          <w:tcPr>
            <w:tcW w:w="4684" w:type="dxa"/>
            <w:tcBorders>
              <w:bottom w:val="single" w:sz="4" w:space="0" w:color="auto"/>
            </w:tcBorders>
            <w:shd w:val="clear" w:color="auto" w:fill="auto"/>
            <w:tcMar>
              <w:bottom w:w="57" w:type="dxa"/>
            </w:tcMar>
            <w:vAlign w:val="center"/>
          </w:tcPr>
          <w:p w14:paraId="6BB35D56" w14:textId="77777777" w:rsidR="00C33B13" w:rsidRDefault="00C33B13" w:rsidP="0077596C">
            <w:pPr>
              <w:pStyle w:val="Pa0"/>
              <w:spacing w:after="40"/>
              <w:ind w:right="279"/>
              <w:rPr>
                <w:rFonts w:ascii="Arial" w:hAnsi="Arial" w:cs="Arial"/>
                <w:b/>
                <w:sz w:val="20"/>
                <w:szCs w:val="20"/>
              </w:rPr>
            </w:pPr>
            <w:r w:rsidRPr="0010398F">
              <w:rPr>
                <w:rFonts w:ascii="Arial" w:hAnsi="Arial" w:cs="Arial"/>
                <w:b/>
                <w:sz w:val="20"/>
                <w:szCs w:val="20"/>
              </w:rPr>
              <w:t>Please give a brief description of your event</w:t>
            </w:r>
          </w:p>
          <w:p w14:paraId="295B4719" w14:textId="77777777" w:rsidR="00D74570" w:rsidRDefault="00D74570" w:rsidP="00D74570">
            <w:pPr>
              <w:pStyle w:val="Default"/>
            </w:pPr>
          </w:p>
          <w:p w14:paraId="2EBCF628" w14:textId="598B39D7" w:rsidR="00D74570" w:rsidRPr="00D74570" w:rsidRDefault="00D74570" w:rsidP="00D74570">
            <w:pPr>
              <w:pStyle w:val="Default"/>
            </w:pPr>
            <w:r w:rsidRPr="006C7C3F">
              <w:rPr>
                <w:sz w:val="20"/>
                <w:szCs w:val="20"/>
              </w:rPr>
              <w:t xml:space="preserve">If your event requires a </w:t>
            </w:r>
            <w:r w:rsidR="00C54D5A" w:rsidRPr="006C7C3F">
              <w:rPr>
                <w:sz w:val="20"/>
                <w:szCs w:val="20"/>
              </w:rPr>
              <w:t>licence,</w:t>
            </w:r>
            <w:r w:rsidRPr="006C7C3F">
              <w:rPr>
                <w:sz w:val="20"/>
                <w:szCs w:val="20"/>
              </w:rPr>
              <w:t xml:space="preserve"> please contact your local Borough or District Council</w:t>
            </w:r>
          </w:p>
        </w:tc>
        <w:tc>
          <w:tcPr>
            <w:tcW w:w="5936" w:type="dxa"/>
            <w:gridSpan w:val="2"/>
            <w:tcBorders>
              <w:bottom w:val="single" w:sz="4" w:space="0" w:color="auto"/>
            </w:tcBorders>
            <w:shd w:val="clear" w:color="auto" w:fill="auto"/>
            <w:tcMar>
              <w:bottom w:w="57" w:type="dxa"/>
            </w:tcMar>
          </w:tcPr>
          <w:p w14:paraId="223C1D59" w14:textId="77777777" w:rsidR="00C33B13" w:rsidRPr="0010398F" w:rsidRDefault="00C33B13" w:rsidP="0077596C">
            <w:pPr>
              <w:ind w:right="279"/>
              <w:rPr>
                <w:rFonts w:cs="Arial"/>
                <w:sz w:val="20"/>
                <w:szCs w:val="20"/>
              </w:rPr>
            </w:pPr>
          </w:p>
        </w:tc>
      </w:tr>
      <w:tr w:rsidR="00C33B13" w:rsidRPr="0010398F" w14:paraId="7D4B6964" w14:textId="77777777" w:rsidTr="007C2FE2">
        <w:trPr>
          <w:trHeight w:val="502"/>
        </w:trPr>
        <w:tc>
          <w:tcPr>
            <w:tcW w:w="4684" w:type="dxa"/>
            <w:tcBorders>
              <w:bottom w:val="single" w:sz="4" w:space="0" w:color="auto"/>
            </w:tcBorders>
            <w:shd w:val="clear" w:color="auto" w:fill="auto"/>
            <w:tcMar>
              <w:bottom w:w="57" w:type="dxa"/>
            </w:tcMar>
            <w:vAlign w:val="center"/>
          </w:tcPr>
          <w:p w14:paraId="45423D10" w14:textId="729398A3" w:rsidR="00C33B13" w:rsidRPr="0010398F" w:rsidRDefault="00C33B13" w:rsidP="0077596C">
            <w:pPr>
              <w:pStyle w:val="Pa0"/>
              <w:spacing w:after="40"/>
              <w:ind w:right="279"/>
              <w:rPr>
                <w:rFonts w:ascii="Arial" w:hAnsi="Arial" w:cs="Arial"/>
                <w:b/>
                <w:color w:val="000000"/>
                <w:sz w:val="20"/>
                <w:szCs w:val="20"/>
              </w:rPr>
            </w:pPr>
            <w:r w:rsidRPr="0010398F">
              <w:rPr>
                <w:rFonts w:ascii="Arial" w:hAnsi="Arial" w:cs="Arial"/>
                <w:b/>
                <w:sz w:val="20"/>
                <w:szCs w:val="20"/>
              </w:rPr>
              <w:t>How many people are expected to attend the event?</w:t>
            </w:r>
          </w:p>
        </w:tc>
        <w:tc>
          <w:tcPr>
            <w:tcW w:w="5936" w:type="dxa"/>
            <w:gridSpan w:val="2"/>
            <w:tcBorders>
              <w:bottom w:val="single" w:sz="4" w:space="0" w:color="auto"/>
            </w:tcBorders>
            <w:shd w:val="clear" w:color="auto" w:fill="auto"/>
            <w:tcMar>
              <w:bottom w:w="57" w:type="dxa"/>
            </w:tcMar>
          </w:tcPr>
          <w:p w14:paraId="192D6369" w14:textId="77777777" w:rsidR="00C33B13" w:rsidRPr="0010398F" w:rsidRDefault="00C33B13" w:rsidP="0077596C">
            <w:pPr>
              <w:ind w:right="279"/>
              <w:rPr>
                <w:rFonts w:cs="Arial"/>
                <w:sz w:val="20"/>
                <w:szCs w:val="20"/>
              </w:rPr>
            </w:pPr>
          </w:p>
        </w:tc>
      </w:tr>
      <w:tr w:rsidR="00D74570" w:rsidRPr="0010398F" w14:paraId="6B52D203" w14:textId="77777777" w:rsidTr="007C2FE2">
        <w:trPr>
          <w:trHeight w:val="502"/>
        </w:trPr>
        <w:tc>
          <w:tcPr>
            <w:tcW w:w="4684" w:type="dxa"/>
            <w:tcBorders>
              <w:bottom w:val="single" w:sz="4" w:space="0" w:color="auto"/>
            </w:tcBorders>
            <w:shd w:val="clear" w:color="auto" w:fill="auto"/>
            <w:tcMar>
              <w:bottom w:w="57" w:type="dxa"/>
            </w:tcMar>
            <w:vAlign w:val="center"/>
          </w:tcPr>
          <w:p w14:paraId="230B358E" w14:textId="2644E332" w:rsidR="00D74570" w:rsidRDefault="00D74570" w:rsidP="0077596C">
            <w:pPr>
              <w:pStyle w:val="Pa0"/>
              <w:spacing w:after="40"/>
              <w:ind w:right="279"/>
              <w:rPr>
                <w:rFonts w:ascii="Arial" w:hAnsi="Arial" w:cs="Arial"/>
                <w:b/>
                <w:sz w:val="20"/>
                <w:szCs w:val="20"/>
              </w:rPr>
            </w:pPr>
            <w:r>
              <w:rPr>
                <w:rFonts w:ascii="Arial" w:hAnsi="Arial" w:cs="Arial"/>
                <w:b/>
                <w:sz w:val="20"/>
                <w:szCs w:val="20"/>
              </w:rPr>
              <w:t>Event location including town/ village</w:t>
            </w:r>
          </w:p>
          <w:p w14:paraId="3BCCC184" w14:textId="77777777" w:rsidR="00D74570" w:rsidRPr="00D74570" w:rsidRDefault="00D74570" w:rsidP="00D74570">
            <w:pPr>
              <w:pStyle w:val="Default"/>
            </w:pPr>
          </w:p>
          <w:p w14:paraId="6E68DCAA" w14:textId="72E3BFE0" w:rsidR="00D74570" w:rsidRPr="00D74570" w:rsidRDefault="00D74570" w:rsidP="00D74570">
            <w:pPr>
              <w:pStyle w:val="Default"/>
            </w:pPr>
            <w:r w:rsidRPr="00D74570">
              <w:rPr>
                <w:sz w:val="20"/>
                <w:szCs w:val="20"/>
              </w:rPr>
              <w:t>If you require a road closure please complete section 3 and 4</w:t>
            </w:r>
          </w:p>
        </w:tc>
        <w:tc>
          <w:tcPr>
            <w:tcW w:w="5936" w:type="dxa"/>
            <w:gridSpan w:val="2"/>
            <w:tcBorders>
              <w:bottom w:val="single" w:sz="4" w:space="0" w:color="auto"/>
            </w:tcBorders>
            <w:shd w:val="clear" w:color="auto" w:fill="auto"/>
            <w:tcMar>
              <w:bottom w:w="57" w:type="dxa"/>
            </w:tcMar>
          </w:tcPr>
          <w:p w14:paraId="47E65B8C" w14:textId="77777777" w:rsidR="00D74570" w:rsidRPr="0010398F" w:rsidRDefault="00D74570" w:rsidP="0077596C">
            <w:pPr>
              <w:ind w:right="279"/>
              <w:rPr>
                <w:rFonts w:cs="Arial"/>
                <w:sz w:val="20"/>
                <w:szCs w:val="20"/>
              </w:rPr>
            </w:pPr>
          </w:p>
        </w:tc>
      </w:tr>
    </w:tbl>
    <w:tbl>
      <w:tblPr>
        <w:tblStyle w:val="TableGrid"/>
        <w:tblpPr w:leftFromText="180" w:rightFromText="180" w:vertAnchor="text" w:horzAnchor="margin" w:tblpXSpec="center" w:tblpY="227"/>
        <w:tblW w:w="10632" w:type="dxa"/>
        <w:tblLook w:val="04A0" w:firstRow="1" w:lastRow="0" w:firstColumn="1" w:lastColumn="0" w:noHBand="0" w:noVBand="1"/>
      </w:tblPr>
      <w:tblGrid>
        <w:gridCol w:w="2842"/>
        <w:gridCol w:w="2554"/>
        <w:gridCol w:w="2554"/>
        <w:gridCol w:w="2682"/>
      </w:tblGrid>
      <w:tr w:rsidR="00C33B13" w:rsidRPr="0010398F" w14:paraId="7954E02C" w14:textId="77777777" w:rsidTr="0010398F">
        <w:trPr>
          <w:trHeight w:val="557"/>
        </w:trPr>
        <w:tc>
          <w:tcPr>
            <w:tcW w:w="10632" w:type="dxa"/>
            <w:gridSpan w:val="4"/>
            <w:shd w:val="clear" w:color="auto" w:fill="31849B" w:themeFill="accent5" w:themeFillShade="BF"/>
          </w:tcPr>
          <w:p w14:paraId="520A89CA" w14:textId="139AF822" w:rsidR="00C33B13" w:rsidRPr="0010398F" w:rsidRDefault="00C33B13" w:rsidP="0010398F">
            <w:pPr>
              <w:pStyle w:val="Pa3"/>
              <w:spacing w:before="40" w:after="40"/>
              <w:ind w:right="279"/>
              <w:rPr>
                <w:rFonts w:ascii="Arial" w:hAnsi="Arial" w:cs="Arial"/>
                <w:sz w:val="20"/>
                <w:szCs w:val="20"/>
              </w:rPr>
            </w:pPr>
            <w:r w:rsidRPr="0010398F">
              <w:rPr>
                <w:rFonts w:ascii="Arial" w:hAnsi="Arial" w:cs="Arial"/>
                <w:b/>
                <w:bCs/>
                <w:color w:val="FFFFFF"/>
                <w:sz w:val="20"/>
                <w:szCs w:val="20"/>
              </w:rPr>
              <w:t>3. Road closure</w:t>
            </w:r>
            <w:r w:rsidRPr="0010398F">
              <w:rPr>
                <w:rFonts w:ascii="Arial" w:hAnsi="Arial" w:cs="Arial"/>
                <w:sz w:val="20"/>
                <w:szCs w:val="20"/>
              </w:rPr>
              <w:t xml:space="preserve"> </w:t>
            </w:r>
          </w:p>
        </w:tc>
      </w:tr>
      <w:tr w:rsidR="00C33B13" w:rsidRPr="0010398F" w14:paraId="5AB8FCD3" w14:textId="77777777" w:rsidTr="0010398F">
        <w:tc>
          <w:tcPr>
            <w:tcW w:w="2842" w:type="dxa"/>
          </w:tcPr>
          <w:p w14:paraId="4828F75D" w14:textId="62101068" w:rsidR="00C33B13" w:rsidRPr="0010398F" w:rsidRDefault="00C33B13" w:rsidP="00C33B13">
            <w:pPr>
              <w:spacing w:after="200" w:line="276" w:lineRule="auto"/>
              <w:rPr>
                <w:rFonts w:cs="Arial"/>
                <w:b/>
                <w:bCs/>
              </w:rPr>
            </w:pPr>
            <w:r w:rsidRPr="0010398F">
              <w:rPr>
                <w:rFonts w:cs="Arial"/>
                <w:b/>
                <w:bCs/>
              </w:rPr>
              <w:t>Road name</w:t>
            </w:r>
            <w:r w:rsidR="00D74570">
              <w:rPr>
                <w:rFonts w:cs="Arial"/>
                <w:b/>
                <w:bCs/>
              </w:rPr>
              <w:t xml:space="preserve"> and town/ village</w:t>
            </w:r>
          </w:p>
        </w:tc>
        <w:tc>
          <w:tcPr>
            <w:tcW w:w="2554" w:type="dxa"/>
          </w:tcPr>
          <w:p w14:paraId="66A67C88" w14:textId="7DB8B2ED" w:rsidR="00C33B13" w:rsidRPr="0010398F" w:rsidRDefault="00C33B13" w:rsidP="00C33B13">
            <w:pPr>
              <w:spacing w:after="200" w:line="276" w:lineRule="auto"/>
              <w:rPr>
                <w:rFonts w:cs="Arial"/>
                <w:b/>
                <w:bCs/>
              </w:rPr>
            </w:pPr>
            <w:r w:rsidRPr="0010398F">
              <w:rPr>
                <w:rFonts w:cs="Arial"/>
                <w:b/>
                <w:bCs/>
              </w:rPr>
              <w:t>Closure point</w:t>
            </w:r>
            <w:r w:rsidRPr="00D74570">
              <w:rPr>
                <w:rFonts w:cs="Arial"/>
                <w:b/>
                <w:bCs/>
              </w:rPr>
              <w:t xml:space="preserve"> from</w:t>
            </w:r>
            <w:r w:rsidRPr="0010398F">
              <w:rPr>
                <w:rFonts w:cs="Arial"/>
              </w:rPr>
              <w:t xml:space="preserve"> (</w:t>
            </w:r>
            <w:r w:rsidR="00D74570" w:rsidRPr="0010398F">
              <w:rPr>
                <w:rFonts w:cs="Arial"/>
              </w:rPr>
              <w:t>e.g.</w:t>
            </w:r>
            <w:r w:rsidRPr="0010398F">
              <w:rPr>
                <w:rFonts w:cs="Arial"/>
              </w:rPr>
              <w:t xml:space="preserve"> from the junction with The Glade to the junction with Watergate Lane)</w:t>
            </w:r>
          </w:p>
        </w:tc>
        <w:tc>
          <w:tcPr>
            <w:tcW w:w="2554" w:type="dxa"/>
          </w:tcPr>
          <w:p w14:paraId="1C044DC4" w14:textId="352D1C56" w:rsidR="00C33B13" w:rsidRPr="0010398F" w:rsidRDefault="00C33B13" w:rsidP="00C33B13">
            <w:pPr>
              <w:spacing w:after="200" w:line="276" w:lineRule="auto"/>
              <w:rPr>
                <w:rFonts w:cs="Arial"/>
                <w:b/>
                <w:bCs/>
              </w:rPr>
            </w:pPr>
            <w:r w:rsidRPr="0010398F">
              <w:rPr>
                <w:rFonts w:cs="Arial"/>
                <w:b/>
                <w:bCs/>
              </w:rPr>
              <w:t xml:space="preserve">Closure point to </w:t>
            </w:r>
            <w:r w:rsidRPr="0010398F">
              <w:rPr>
                <w:rFonts w:cs="Arial"/>
              </w:rPr>
              <w:t>(</w:t>
            </w:r>
            <w:r w:rsidR="00D74570" w:rsidRPr="0010398F">
              <w:rPr>
                <w:rFonts w:cs="Arial"/>
              </w:rPr>
              <w:t>e.g.</w:t>
            </w:r>
            <w:r w:rsidRPr="0010398F">
              <w:rPr>
                <w:rFonts w:cs="Arial"/>
              </w:rPr>
              <w:t xml:space="preserve"> from the junction with The Glade to the junction with Watergate Lane)</w:t>
            </w:r>
          </w:p>
        </w:tc>
        <w:tc>
          <w:tcPr>
            <w:tcW w:w="2682" w:type="dxa"/>
          </w:tcPr>
          <w:p w14:paraId="6C28224E" w14:textId="77777777" w:rsidR="00C33B13" w:rsidRPr="0010398F" w:rsidRDefault="00C33B13" w:rsidP="00C33B13">
            <w:pPr>
              <w:spacing w:after="200" w:line="276" w:lineRule="auto"/>
              <w:rPr>
                <w:rFonts w:cs="Arial"/>
                <w:b/>
                <w:bCs/>
              </w:rPr>
            </w:pPr>
            <w:r w:rsidRPr="0010398F">
              <w:rPr>
                <w:rFonts w:cs="Arial"/>
                <w:b/>
                <w:bCs/>
              </w:rPr>
              <w:t>Timing of the road closure start and finish</w:t>
            </w:r>
          </w:p>
        </w:tc>
      </w:tr>
      <w:tr w:rsidR="00C33B13" w:rsidRPr="0010398F" w14:paraId="311A3AE3" w14:textId="77777777" w:rsidTr="0010398F">
        <w:trPr>
          <w:trHeight w:val="1164"/>
        </w:trPr>
        <w:tc>
          <w:tcPr>
            <w:tcW w:w="2842" w:type="dxa"/>
          </w:tcPr>
          <w:p w14:paraId="05C8197A" w14:textId="77777777" w:rsidR="00C33B13" w:rsidRPr="0010398F" w:rsidRDefault="00C33B13" w:rsidP="00C33B13">
            <w:pPr>
              <w:spacing w:after="200" w:line="276" w:lineRule="auto"/>
              <w:rPr>
                <w:rFonts w:cs="Arial"/>
              </w:rPr>
            </w:pPr>
          </w:p>
        </w:tc>
        <w:tc>
          <w:tcPr>
            <w:tcW w:w="2554" w:type="dxa"/>
          </w:tcPr>
          <w:p w14:paraId="6886033B" w14:textId="77777777" w:rsidR="00C33B13" w:rsidRPr="0010398F" w:rsidRDefault="00C33B13" w:rsidP="00C33B13">
            <w:pPr>
              <w:spacing w:after="200" w:line="276" w:lineRule="auto"/>
              <w:rPr>
                <w:rFonts w:cs="Arial"/>
              </w:rPr>
            </w:pPr>
          </w:p>
        </w:tc>
        <w:tc>
          <w:tcPr>
            <w:tcW w:w="2554" w:type="dxa"/>
          </w:tcPr>
          <w:p w14:paraId="7836EB30" w14:textId="77777777" w:rsidR="00C33B13" w:rsidRPr="0010398F" w:rsidRDefault="00C33B13" w:rsidP="00C33B13">
            <w:pPr>
              <w:spacing w:after="200" w:line="276" w:lineRule="auto"/>
              <w:rPr>
                <w:rFonts w:cs="Arial"/>
              </w:rPr>
            </w:pPr>
          </w:p>
        </w:tc>
        <w:tc>
          <w:tcPr>
            <w:tcW w:w="2682" w:type="dxa"/>
          </w:tcPr>
          <w:p w14:paraId="6DE97AD5" w14:textId="77777777" w:rsidR="00C33B13" w:rsidRPr="0010398F" w:rsidRDefault="00C33B13" w:rsidP="00C33B13">
            <w:pPr>
              <w:spacing w:after="200" w:line="276" w:lineRule="auto"/>
              <w:rPr>
                <w:rFonts w:cs="Arial"/>
              </w:rPr>
            </w:pPr>
          </w:p>
        </w:tc>
      </w:tr>
      <w:tr w:rsidR="00C33B13" w:rsidRPr="0010398F" w14:paraId="4F558F43" w14:textId="77777777" w:rsidTr="0010398F">
        <w:trPr>
          <w:trHeight w:val="1164"/>
        </w:trPr>
        <w:tc>
          <w:tcPr>
            <w:tcW w:w="5396" w:type="dxa"/>
            <w:gridSpan w:val="2"/>
          </w:tcPr>
          <w:p w14:paraId="5651D388" w14:textId="77777777" w:rsidR="00C33B13" w:rsidRPr="0010398F" w:rsidRDefault="00C33B13" w:rsidP="00C33B13">
            <w:pPr>
              <w:spacing w:after="200" w:line="276" w:lineRule="auto"/>
              <w:rPr>
                <w:rFonts w:cs="Arial"/>
              </w:rPr>
            </w:pPr>
            <w:r w:rsidRPr="0010398F">
              <w:rPr>
                <w:rFonts w:cs="Arial"/>
              </w:rPr>
              <w:t>Please provide details of arrangements made for signing the closure;</w:t>
            </w:r>
          </w:p>
          <w:p w14:paraId="1C2CE3AC" w14:textId="77777777" w:rsidR="00C33B13" w:rsidRPr="0010398F" w:rsidRDefault="00C33B13" w:rsidP="00C33B13">
            <w:pPr>
              <w:pStyle w:val="ListParagraph"/>
              <w:numPr>
                <w:ilvl w:val="0"/>
                <w:numId w:val="22"/>
              </w:numPr>
              <w:rPr>
                <w:rFonts w:ascii="Arial" w:hAnsi="Arial" w:cs="Arial"/>
              </w:rPr>
            </w:pPr>
            <w:r w:rsidRPr="0010398F">
              <w:rPr>
                <w:rFonts w:ascii="Arial" w:hAnsi="Arial" w:cs="Arial"/>
              </w:rPr>
              <w:t>Every closure point should have a road closed sign and two traffic cones</w:t>
            </w:r>
          </w:p>
        </w:tc>
        <w:tc>
          <w:tcPr>
            <w:tcW w:w="5236" w:type="dxa"/>
            <w:gridSpan w:val="2"/>
          </w:tcPr>
          <w:p w14:paraId="0126FA1B" w14:textId="77777777" w:rsidR="00C33B13" w:rsidRPr="0010398F" w:rsidRDefault="00C33B13" w:rsidP="00C33B13">
            <w:pPr>
              <w:spacing w:after="200" w:line="276" w:lineRule="auto"/>
              <w:rPr>
                <w:rFonts w:cs="Arial"/>
              </w:rPr>
            </w:pPr>
          </w:p>
        </w:tc>
      </w:tr>
    </w:tbl>
    <w:p w14:paraId="69A0705C" w14:textId="0560C53C" w:rsidR="00C33B13" w:rsidRPr="0010398F" w:rsidRDefault="00C33B13" w:rsidP="00AE7928">
      <w:pPr>
        <w:ind w:right="279"/>
        <w:rPr>
          <w:rFonts w:cs="Arial"/>
          <w:sz w:val="20"/>
          <w:szCs w:val="20"/>
        </w:rPr>
      </w:pPr>
    </w:p>
    <w:p w14:paraId="6C7B487D" w14:textId="77777777" w:rsidR="00C33B13" w:rsidRPr="0010398F" w:rsidRDefault="00C33B13">
      <w:pPr>
        <w:spacing w:after="200" w:line="276" w:lineRule="auto"/>
        <w:rPr>
          <w:rFonts w:cs="Arial"/>
          <w:sz w:val="20"/>
          <w:szCs w:val="20"/>
        </w:rPr>
      </w:pPr>
      <w:r w:rsidRPr="0010398F">
        <w:rPr>
          <w:rFonts w:cs="Arial"/>
          <w:sz w:val="20"/>
          <w:szCs w:val="20"/>
        </w:rPr>
        <w:br w:type="page"/>
      </w:r>
    </w:p>
    <w:p w14:paraId="62DE4DEF" w14:textId="77777777" w:rsidR="00C33B13" w:rsidRPr="0010398F" w:rsidRDefault="00C33B13" w:rsidP="00AE7928">
      <w:pPr>
        <w:ind w:right="279"/>
        <w:rPr>
          <w:rFonts w:cs="Arial"/>
          <w:sz w:val="20"/>
          <w:szCs w:val="20"/>
        </w:rPr>
      </w:pPr>
    </w:p>
    <w:p w14:paraId="2E7B0DA8" w14:textId="1E1E0756" w:rsidR="00F05612" w:rsidRPr="0010398F" w:rsidRDefault="00F05612" w:rsidP="00AE7928">
      <w:pPr>
        <w:ind w:right="279"/>
        <w:rPr>
          <w:rFonts w:cs="Arial"/>
          <w:sz w:val="20"/>
          <w:szCs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814"/>
        <w:gridCol w:w="4806"/>
      </w:tblGrid>
      <w:tr w:rsidR="00AE7928" w:rsidRPr="0010398F" w14:paraId="31A0695A" w14:textId="77777777" w:rsidTr="0077596C">
        <w:trPr>
          <w:trHeight w:val="295"/>
        </w:trPr>
        <w:tc>
          <w:tcPr>
            <w:tcW w:w="10620" w:type="dxa"/>
            <w:gridSpan w:val="2"/>
            <w:tcBorders>
              <w:bottom w:val="single" w:sz="4" w:space="0" w:color="auto"/>
            </w:tcBorders>
            <w:shd w:val="clear" w:color="auto" w:fill="009BAF"/>
            <w:vAlign w:val="center"/>
          </w:tcPr>
          <w:p w14:paraId="6DC4CAAE" w14:textId="0E6A1A55" w:rsidR="00AE7928" w:rsidRPr="0010398F" w:rsidRDefault="00F05612" w:rsidP="00E20577">
            <w:pPr>
              <w:rPr>
                <w:rFonts w:cs="Arial"/>
                <w:color w:val="FFFFFF"/>
                <w:sz w:val="20"/>
                <w:szCs w:val="20"/>
              </w:rPr>
            </w:pPr>
            <w:r w:rsidRPr="0010398F">
              <w:rPr>
                <w:rFonts w:cs="Arial"/>
                <w:sz w:val="20"/>
                <w:szCs w:val="20"/>
              </w:rPr>
              <w:br w:type="page"/>
            </w:r>
            <w:r w:rsidR="00700C44" w:rsidRPr="00700C44">
              <w:rPr>
                <w:rFonts w:cs="Arial"/>
                <w:b/>
                <w:color w:val="FFFFFF"/>
                <w:sz w:val="20"/>
                <w:szCs w:val="20"/>
              </w:rPr>
              <w:t>4</w:t>
            </w:r>
            <w:r w:rsidR="00AE7928" w:rsidRPr="0010398F">
              <w:rPr>
                <w:rFonts w:cs="Arial"/>
                <w:b/>
                <w:color w:val="FFFFFF"/>
                <w:sz w:val="20"/>
                <w:szCs w:val="20"/>
              </w:rPr>
              <w:t xml:space="preserve">. </w:t>
            </w:r>
            <w:r w:rsidR="00E20577" w:rsidRPr="0010398F">
              <w:rPr>
                <w:rFonts w:cs="Arial"/>
                <w:b/>
                <w:color w:val="FFFFFF"/>
                <w:sz w:val="20"/>
                <w:szCs w:val="20"/>
              </w:rPr>
              <w:t>Additional Information</w:t>
            </w:r>
            <w:r w:rsidR="00732050">
              <w:rPr>
                <w:rFonts w:cs="Arial"/>
                <w:b/>
                <w:color w:val="FFFFFF"/>
                <w:sz w:val="20"/>
                <w:szCs w:val="20"/>
              </w:rPr>
              <w:t xml:space="preserve"> </w:t>
            </w:r>
            <w:r w:rsidR="00732050" w:rsidRPr="00732050">
              <w:rPr>
                <w:rFonts w:cs="Arial"/>
                <w:b/>
                <w:color w:val="FFFFFF" w:themeColor="background1"/>
                <w:sz w:val="20"/>
                <w:szCs w:val="20"/>
              </w:rPr>
              <w:t>(</w:t>
            </w:r>
            <w:r w:rsidR="00732050" w:rsidRPr="00732050">
              <w:rPr>
                <w:rFonts w:cs="Arial"/>
                <w:color w:val="FFFFFF" w:themeColor="background1"/>
                <w:sz w:val="20"/>
                <w:szCs w:val="20"/>
              </w:rPr>
              <w:t>Tick to confirm)</w:t>
            </w:r>
          </w:p>
        </w:tc>
      </w:tr>
      <w:tr w:rsidR="00C9096C" w:rsidRPr="0010398F" w14:paraId="3A68C9DD" w14:textId="77777777" w:rsidTr="00623C2E">
        <w:trPr>
          <w:trHeight w:val="786"/>
        </w:trPr>
        <w:tc>
          <w:tcPr>
            <w:tcW w:w="5814"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4FA71656" w14:textId="4A3D047B" w:rsidR="00C9096C" w:rsidRPr="0010398F" w:rsidRDefault="00C9096C" w:rsidP="0077596C">
            <w:pPr>
              <w:rPr>
                <w:rFonts w:cs="Arial"/>
                <w:sz w:val="20"/>
                <w:szCs w:val="20"/>
              </w:rPr>
            </w:pPr>
            <w:r w:rsidRPr="0010398F">
              <w:rPr>
                <w:rFonts w:cs="Arial"/>
                <w:sz w:val="20"/>
                <w:szCs w:val="20"/>
              </w:rPr>
              <w:t>What provision has been made for marshals</w:t>
            </w:r>
            <w:r w:rsidR="00FD7A26" w:rsidRPr="0010398F">
              <w:rPr>
                <w:rFonts w:cs="Arial"/>
                <w:sz w:val="20"/>
                <w:szCs w:val="20"/>
              </w:rPr>
              <w:t>?</w:t>
            </w:r>
            <w:r w:rsidR="00732050">
              <w:rPr>
                <w:rFonts w:cs="Arial"/>
                <w:sz w:val="20"/>
                <w:szCs w:val="20"/>
              </w:rPr>
              <w:t xml:space="preserve"> </w:t>
            </w:r>
          </w:p>
          <w:p w14:paraId="127E8E42" w14:textId="59D91DD0" w:rsidR="00FD7A26" w:rsidRPr="0010398F" w:rsidRDefault="00FD7A26" w:rsidP="00FD7A26">
            <w:pPr>
              <w:pStyle w:val="ListParagraph"/>
              <w:numPr>
                <w:ilvl w:val="0"/>
                <w:numId w:val="18"/>
              </w:numPr>
              <w:rPr>
                <w:rFonts w:ascii="Arial" w:hAnsi="Arial" w:cs="Arial"/>
                <w:sz w:val="20"/>
                <w:szCs w:val="20"/>
              </w:rPr>
            </w:pPr>
            <w:r w:rsidRPr="0010398F">
              <w:rPr>
                <w:rFonts w:ascii="Arial" w:hAnsi="Arial" w:cs="Arial"/>
                <w:sz w:val="20"/>
                <w:szCs w:val="20"/>
              </w:rPr>
              <w:t>Hi vis should be worn by person/s closing the road</w:t>
            </w:r>
            <w:r w:rsidR="00732050">
              <w:rPr>
                <w:rFonts w:ascii="Arial" w:hAnsi="Arial" w:cs="Arial"/>
                <w:sz w:val="20"/>
                <w:szCs w:val="20"/>
              </w:rPr>
              <w:t xml:space="preserve"> </w:t>
            </w:r>
            <w:sdt>
              <w:sdtPr>
                <w:rPr>
                  <w:rFonts w:ascii="Arial" w:hAnsi="Arial" w:cs="Arial"/>
                  <w:sz w:val="20"/>
                  <w:szCs w:val="20"/>
                </w:rPr>
                <w:id w:val="55446317"/>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2648E25E" w14:textId="4D241A14" w:rsidR="00623C2E" w:rsidRPr="0010398F" w:rsidRDefault="00623C2E" w:rsidP="00FD7A26">
            <w:pPr>
              <w:pStyle w:val="ListParagraph"/>
              <w:numPr>
                <w:ilvl w:val="0"/>
                <w:numId w:val="18"/>
              </w:numPr>
              <w:rPr>
                <w:rFonts w:ascii="Arial" w:hAnsi="Arial" w:cs="Arial"/>
                <w:sz w:val="20"/>
                <w:szCs w:val="20"/>
              </w:rPr>
            </w:pPr>
            <w:r w:rsidRPr="0010398F">
              <w:rPr>
                <w:rFonts w:ascii="Arial" w:hAnsi="Arial" w:cs="Arial"/>
                <w:sz w:val="20"/>
                <w:szCs w:val="20"/>
              </w:rPr>
              <w:t>Manual handling should be considered when moving road closure equipment</w:t>
            </w:r>
            <w:r w:rsidR="00732050">
              <w:rPr>
                <w:rFonts w:ascii="Arial" w:hAnsi="Arial" w:cs="Arial"/>
                <w:sz w:val="20"/>
                <w:szCs w:val="20"/>
              </w:rPr>
              <w:t xml:space="preserve"> </w:t>
            </w:r>
            <w:sdt>
              <w:sdtPr>
                <w:rPr>
                  <w:rFonts w:ascii="Arial" w:hAnsi="Arial" w:cs="Arial"/>
                  <w:sz w:val="20"/>
                  <w:szCs w:val="20"/>
                </w:rPr>
                <w:id w:val="650336612"/>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34E27FBF" w14:textId="28906982" w:rsidR="00FD7A26" w:rsidRPr="0010398F" w:rsidRDefault="00FD7A26" w:rsidP="00FD7A26">
            <w:pPr>
              <w:pStyle w:val="ListParagraph"/>
              <w:numPr>
                <w:ilvl w:val="0"/>
                <w:numId w:val="18"/>
              </w:numPr>
              <w:rPr>
                <w:rFonts w:ascii="Arial" w:hAnsi="Arial" w:cs="Arial"/>
                <w:sz w:val="20"/>
                <w:szCs w:val="20"/>
              </w:rPr>
            </w:pPr>
            <w:r w:rsidRPr="0010398F">
              <w:rPr>
                <w:rFonts w:ascii="Arial" w:hAnsi="Arial" w:cs="Arial"/>
                <w:sz w:val="20"/>
                <w:szCs w:val="20"/>
              </w:rPr>
              <w:t>A nominated person/s should monitor the road closure regularly and be contactable throughout the event</w:t>
            </w:r>
            <w:r w:rsidR="00732050">
              <w:rPr>
                <w:rFonts w:ascii="Arial" w:hAnsi="Arial" w:cs="Arial"/>
                <w:sz w:val="20"/>
                <w:szCs w:val="20"/>
              </w:rPr>
              <w:t xml:space="preserve"> </w:t>
            </w:r>
            <w:sdt>
              <w:sdtPr>
                <w:rPr>
                  <w:rFonts w:ascii="Arial" w:hAnsi="Arial" w:cs="Arial"/>
                  <w:sz w:val="20"/>
                  <w:szCs w:val="20"/>
                </w:rPr>
                <w:id w:val="-699848854"/>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6148BDF9" w14:textId="4E6D7549" w:rsidR="00623C2E" w:rsidRPr="0010398F" w:rsidRDefault="00623C2E" w:rsidP="00FD7A26">
            <w:pPr>
              <w:pStyle w:val="ListParagraph"/>
              <w:numPr>
                <w:ilvl w:val="0"/>
                <w:numId w:val="18"/>
              </w:numPr>
              <w:rPr>
                <w:rFonts w:ascii="Arial" w:hAnsi="Arial" w:cs="Arial"/>
                <w:sz w:val="20"/>
                <w:szCs w:val="20"/>
              </w:rPr>
            </w:pPr>
            <w:r w:rsidRPr="0010398F">
              <w:rPr>
                <w:rFonts w:ascii="Arial" w:hAnsi="Arial" w:cs="Arial"/>
                <w:sz w:val="20"/>
                <w:szCs w:val="20"/>
              </w:rPr>
              <w:t>Consideration should be given to any breach of road closure and how this risk will be managed</w:t>
            </w:r>
            <w:r w:rsidR="00732050">
              <w:rPr>
                <w:rFonts w:ascii="Arial" w:hAnsi="Arial" w:cs="Arial"/>
                <w:sz w:val="20"/>
                <w:szCs w:val="20"/>
              </w:rPr>
              <w:t xml:space="preserve"> </w:t>
            </w:r>
            <w:sdt>
              <w:sdtPr>
                <w:rPr>
                  <w:rFonts w:ascii="Arial" w:hAnsi="Arial" w:cs="Arial"/>
                  <w:sz w:val="20"/>
                  <w:szCs w:val="20"/>
                </w:rPr>
                <w:id w:val="487143050"/>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tc>
        <w:tc>
          <w:tcPr>
            <w:tcW w:w="4806"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7DE44CF2" w14:textId="454F4D80" w:rsidR="00C9096C" w:rsidRPr="0010398F" w:rsidRDefault="00C9096C" w:rsidP="003D29DC">
            <w:pPr>
              <w:rPr>
                <w:rFonts w:cs="Arial"/>
                <w:sz w:val="20"/>
                <w:szCs w:val="20"/>
              </w:rPr>
            </w:pPr>
          </w:p>
        </w:tc>
      </w:tr>
      <w:tr w:rsidR="00AE7928" w:rsidRPr="0010398F" w14:paraId="3ADE1D14" w14:textId="77777777" w:rsidTr="00623C2E">
        <w:trPr>
          <w:trHeight w:val="786"/>
        </w:trPr>
        <w:tc>
          <w:tcPr>
            <w:tcW w:w="5814"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6114F721" w14:textId="3F047DA2" w:rsidR="00AE7928" w:rsidRPr="0010398F" w:rsidRDefault="00E20577" w:rsidP="0077596C">
            <w:pPr>
              <w:rPr>
                <w:rFonts w:cs="Arial"/>
                <w:sz w:val="20"/>
                <w:szCs w:val="20"/>
              </w:rPr>
            </w:pPr>
            <w:r w:rsidRPr="0010398F">
              <w:rPr>
                <w:rFonts w:cs="Arial"/>
                <w:sz w:val="20"/>
                <w:szCs w:val="20"/>
              </w:rPr>
              <w:t>How will access for emergency service vehicles be maintained during the period of the road closure?</w:t>
            </w:r>
          </w:p>
          <w:p w14:paraId="2A54948F" w14:textId="76E5AF2D" w:rsidR="00FD7A26" w:rsidRPr="0010398F" w:rsidRDefault="00FD7A26" w:rsidP="00FD7A26">
            <w:pPr>
              <w:pStyle w:val="ListParagraph"/>
              <w:numPr>
                <w:ilvl w:val="0"/>
                <w:numId w:val="19"/>
              </w:numPr>
              <w:rPr>
                <w:rFonts w:ascii="Arial" w:hAnsi="Arial" w:cs="Arial"/>
                <w:sz w:val="20"/>
                <w:szCs w:val="20"/>
              </w:rPr>
            </w:pPr>
            <w:r w:rsidRPr="0010398F">
              <w:rPr>
                <w:rFonts w:ascii="Arial" w:hAnsi="Arial" w:cs="Arial"/>
                <w:sz w:val="20"/>
                <w:szCs w:val="20"/>
              </w:rPr>
              <w:t>Any temporary furniture placed within the carriageway should be easily moveable</w:t>
            </w:r>
            <w:r w:rsidR="00732050">
              <w:rPr>
                <w:rFonts w:ascii="Arial" w:hAnsi="Arial" w:cs="Arial"/>
                <w:sz w:val="20"/>
                <w:szCs w:val="20"/>
              </w:rPr>
              <w:t xml:space="preserve"> </w:t>
            </w:r>
            <w:sdt>
              <w:sdtPr>
                <w:rPr>
                  <w:rFonts w:ascii="Arial" w:hAnsi="Arial" w:cs="Arial"/>
                  <w:sz w:val="20"/>
                  <w:szCs w:val="20"/>
                </w:rPr>
                <w:id w:val="1456906817"/>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7C5990A4" w14:textId="695D1A82" w:rsidR="00EF6A9D" w:rsidRPr="0010398F" w:rsidRDefault="00FD7A26" w:rsidP="00623C2E">
            <w:pPr>
              <w:pStyle w:val="ListParagraph"/>
              <w:numPr>
                <w:ilvl w:val="0"/>
                <w:numId w:val="19"/>
              </w:numPr>
              <w:rPr>
                <w:rFonts w:ascii="Arial" w:hAnsi="Arial" w:cs="Arial"/>
                <w:sz w:val="20"/>
                <w:szCs w:val="20"/>
              </w:rPr>
            </w:pPr>
            <w:r w:rsidRPr="0010398F">
              <w:rPr>
                <w:rFonts w:ascii="Arial" w:hAnsi="Arial" w:cs="Arial"/>
                <w:sz w:val="20"/>
                <w:szCs w:val="20"/>
              </w:rPr>
              <w:t xml:space="preserve">Temporary </w:t>
            </w:r>
            <w:r w:rsidR="00623C2E" w:rsidRPr="0010398F">
              <w:rPr>
                <w:rFonts w:ascii="Arial" w:hAnsi="Arial" w:cs="Arial"/>
                <w:sz w:val="20"/>
                <w:szCs w:val="20"/>
              </w:rPr>
              <w:t>furniture</w:t>
            </w:r>
            <w:r w:rsidRPr="0010398F">
              <w:rPr>
                <w:rFonts w:ascii="Arial" w:hAnsi="Arial" w:cs="Arial"/>
                <w:sz w:val="20"/>
                <w:szCs w:val="20"/>
              </w:rPr>
              <w:t xml:space="preserve"> should be </w:t>
            </w:r>
            <w:r w:rsidR="00623C2E" w:rsidRPr="0010398F">
              <w:rPr>
                <w:rFonts w:ascii="Arial" w:hAnsi="Arial" w:cs="Arial"/>
                <w:sz w:val="20"/>
                <w:szCs w:val="20"/>
              </w:rPr>
              <w:t>limited</w:t>
            </w:r>
            <w:r w:rsidRPr="0010398F">
              <w:rPr>
                <w:rFonts w:ascii="Arial" w:hAnsi="Arial" w:cs="Arial"/>
                <w:sz w:val="20"/>
                <w:szCs w:val="20"/>
              </w:rPr>
              <w:t xml:space="preserve"> to one side </w:t>
            </w:r>
            <w:r w:rsidR="00623C2E" w:rsidRPr="0010398F">
              <w:rPr>
                <w:rFonts w:ascii="Arial" w:hAnsi="Arial" w:cs="Arial"/>
                <w:sz w:val="20"/>
                <w:szCs w:val="20"/>
              </w:rPr>
              <w:t>of the carriageway to allow ease of access for emergency vehicles if required</w:t>
            </w:r>
            <w:r w:rsidR="00732050">
              <w:rPr>
                <w:rFonts w:ascii="Arial" w:hAnsi="Arial" w:cs="Arial"/>
                <w:sz w:val="20"/>
                <w:szCs w:val="20"/>
              </w:rPr>
              <w:t xml:space="preserve"> </w:t>
            </w:r>
            <w:sdt>
              <w:sdtPr>
                <w:rPr>
                  <w:rFonts w:ascii="Arial" w:hAnsi="Arial" w:cs="Arial"/>
                  <w:sz w:val="20"/>
                  <w:szCs w:val="20"/>
                </w:rPr>
                <w:id w:val="-1122074844"/>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tc>
        <w:tc>
          <w:tcPr>
            <w:tcW w:w="4806" w:type="dxa"/>
            <w:tcBorders>
              <w:top w:val="single" w:sz="4" w:space="0" w:color="auto"/>
              <w:left w:val="single" w:sz="4" w:space="0" w:color="auto"/>
              <w:bottom w:val="single" w:sz="2" w:space="0" w:color="auto"/>
              <w:right w:val="single" w:sz="4" w:space="0" w:color="auto"/>
            </w:tcBorders>
            <w:shd w:val="clear" w:color="auto" w:fill="auto"/>
            <w:tcMar>
              <w:top w:w="57" w:type="dxa"/>
              <w:bottom w:w="57" w:type="dxa"/>
            </w:tcMar>
            <w:vAlign w:val="center"/>
          </w:tcPr>
          <w:p w14:paraId="130ED3C0" w14:textId="0E5D13A0" w:rsidR="00AE7928" w:rsidRPr="0010398F" w:rsidRDefault="00AE7928" w:rsidP="0077596C">
            <w:pPr>
              <w:rPr>
                <w:rFonts w:cs="Arial"/>
                <w:sz w:val="20"/>
                <w:szCs w:val="20"/>
              </w:rPr>
            </w:pPr>
          </w:p>
        </w:tc>
      </w:tr>
      <w:tr w:rsidR="00AE7928" w:rsidRPr="0010398F" w14:paraId="2B95D286" w14:textId="77777777" w:rsidTr="00623C2E">
        <w:trPr>
          <w:trHeight w:val="786"/>
        </w:trPr>
        <w:tc>
          <w:tcPr>
            <w:tcW w:w="5814" w:type="dxa"/>
            <w:tcBorders>
              <w:top w:val="single" w:sz="2" w:space="0" w:color="auto"/>
              <w:left w:val="single" w:sz="2" w:space="0" w:color="auto"/>
              <w:bottom w:val="single" w:sz="2" w:space="0" w:color="auto"/>
              <w:right w:val="single" w:sz="2" w:space="0" w:color="auto"/>
            </w:tcBorders>
            <w:shd w:val="clear" w:color="auto" w:fill="auto"/>
            <w:tcMar>
              <w:top w:w="57" w:type="dxa"/>
              <w:bottom w:w="57" w:type="dxa"/>
            </w:tcMar>
            <w:vAlign w:val="center"/>
          </w:tcPr>
          <w:p w14:paraId="5FE3CCCF" w14:textId="77777777" w:rsidR="00EF6A9D" w:rsidRPr="0010398F" w:rsidRDefault="00E20577" w:rsidP="00623C2E">
            <w:pPr>
              <w:rPr>
                <w:rFonts w:cs="Arial"/>
                <w:sz w:val="20"/>
                <w:szCs w:val="20"/>
              </w:rPr>
            </w:pPr>
            <w:r w:rsidRPr="0010398F">
              <w:rPr>
                <w:rFonts w:cs="Arial"/>
                <w:sz w:val="20"/>
                <w:szCs w:val="20"/>
              </w:rPr>
              <w:t>What provision has been made for residents who may wi</w:t>
            </w:r>
            <w:r w:rsidR="00C9096C" w:rsidRPr="0010398F">
              <w:rPr>
                <w:rFonts w:cs="Arial"/>
                <w:sz w:val="20"/>
                <w:szCs w:val="20"/>
              </w:rPr>
              <w:t>s</w:t>
            </w:r>
            <w:r w:rsidRPr="0010398F">
              <w:rPr>
                <w:rFonts w:cs="Arial"/>
                <w:sz w:val="20"/>
                <w:szCs w:val="20"/>
              </w:rPr>
              <w:t>h to move cars or other road vehicles during the event?</w:t>
            </w:r>
          </w:p>
          <w:p w14:paraId="42FA044B" w14:textId="516A69AE" w:rsidR="00623C2E" w:rsidRPr="0010398F" w:rsidRDefault="00623C2E" w:rsidP="00623C2E">
            <w:pPr>
              <w:pStyle w:val="ListParagraph"/>
              <w:numPr>
                <w:ilvl w:val="0"/>
                <w:numId w:val="21"/>
              </w:numPr>
              <w:rPr>
                <w:rFonts w:ascii="Arial" w:hAnsi="Arial" w:cs="Arial"/>
                <w:bCs/>
                <w:sz w:val="20"/>
                <w:szCs w:val="20"/>
              </w:rPr>
            </w:pPr>
            <w:r w:rsidRPr="0010398F">
              <w:rPr>
                <w:rFonts w:ascii="Arial" w:hAnsi="Arial" w:cs="Arial"/>
                <w:bCs/>
                <w:sz w:val="20"/>
                <w:szCs w:val="20"/>
              </w:rPr>
              <w:t xml:space="preserve">Vehicle movement during the closure should be kept to a minimum, any vehicle movement will need marshalling. </w:t>
            </w:r>
            <w:sdt>
              <w:sdtPr>
                <w:rPr>
                  <w:rFonts w:ascii="Arial" w:hAnsi="Arial" w:cs="Arial"/>
                  <w:sz w:val="20"/>
                  <w:szCs w:val="20"/>
                </w:rPr>
                <w:id w:val="1738358891"/>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tc>
        <w:tc>
          <w:tcPr>
            <w:tcW w:w="4806" w:type="dxa"/>
            <w:tcBorders>
              <w:top w:val="single" w:sz="2" w:space="0" w:color="auto"/>
              <w:left w:val="single" w:sz="2" w:space="0" w:color="auto"/>
              <w:bottom w:val="single" w:sz="2" w:space="0" w:color="auto"/>
              <w:right w:val="single" w:sz="2" w:space="0" w:color="auto"/>
            </w:tcBorders>
            <w:shd w:val="clear" w:color="auto" w:fill="auto"/>
            <w:tcMar>
              <w:top w:w="57" w:type="dxa"/>
              <w:bottom w:w="57" w:type="dxa"/>
            </w:tcMar>
            <w:vAlign w:val="center"/>
          </w:tcPr>
          <w:p w14:paraId="0C837E6D" w14:textId="23C698B9" w:rsidR="00AE7928" w:rsidRPr="0010398F" w:rsidRDefault="00AE7928" w:rsidP="0077596C">
            <w:pPr>
              <w:rPr>
                <w:rFonts w:cs="Arial"/>
                <w:sz w:val="20"/>
                <w:szCs w:val="20"/>
              </w:rPr>
            </w:pPr>
          </w:p>
        </w:tc>
      </w:tr>
      <w:tr w:rsidR="00623C2E" w:rsidRPr="0010398F" w14:paraId="512DB719" w14:textId="77777777" w:rsidTr="002C0196">
        <w:trPr>
          <w:trHeight w:val="786"/>
        </w:trPr>
        <w:tc>
          <w:tcPr>
            <w:tcW w:w="10620" w:type="dxa"/>
            <w:gridSpan w:val="2"/>
            <w:tcBorders>
              <w:top w:val="single" w:sz="2" w:space="0" w:color="auto"/>
              <w:left w:val="single" w:sz="2" w:space="0" w:color="auto"/>
              <w:bottom w:val="single" w:sz="2" w:space="0" w:color="auto"/>
            </w:tcBorders>
            <w:shd w:val="clear" w:color="auto" w:fill="auto"/>
            <w:tcMar>
              <w:top w:w="57" w:type="dxa"/>
              <w:bottom w:w="57" w:type="dxa"/>
            </w:tcMar>
            <w:vAlign w:val="center"/>
          </w:tcPr>
          <w:p w14:paraId="16014119" w14:textId="29F99793" w:rsidR="00623C2E" w:rsidRPr="0010398F" w:rsidRDefault="00623C2E" w:rsidP="0077596C">
            <w:pPr>
              <w:rPr>
                <w:rFonts w:cs="Arial"/>
                <w:sz w:val="20"/>
                <w:szCs w:val="20"/>
              </w:rPr>
            </w:pPr>
            <w:r w:rsidRPr="0010398F">
              <w:rPr>
                <w:rFonts w:cs="Arial"/>
                <w:sz w:val="20"/>
                <w:szCs w:val="20"/>
              </w:rPr>
              <w:t>It is best practice and courteous to consult all affected residents and/ or businesses in advance of the road closure</w:t>
            </w:r>
            <w:r w:rsidR="00732050">
              <w:rPr>
                <w:rFonts w:cs="Arial"/>
                <w:sz w:val="20"/>
                <w:szCs w:val="20"/>
              </w:rPr>
              <w:t xml:space="preserve">. </w:t>
            </w:r>
            <w:sdt>
              <w:sdtPr>
                <w:rPr>
                  <w:rFonts w:cs="Arial"/>
                  <w:sz w:val="20"/>
                  <w:szCs w:val="20"/>
                </w:rPr>
                <w:id w:val="-749581123"/>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492B16AD" w14:textId="77777777" w:rsidR="00623C2E" w:rsidRPr="0010398F" w:rsidRDefault="00623C2E" w:rsidP="0077596C">
            <w:pPr>
              <w:rPr>
                <w:rFonts w:cs="Arial"/>
                <w:sz w:val="20"/>
                <w:szCs w:val="20"/>
              </w:rPr>
            </w:pPr>
          </w:p>
          <w:p w14:paraId="1511D1D7" w14:textId="1FF960F7" w:rsidR="00623C2E" w:rsidRPr="0010398F" w:rsidRDefault="00623C2E" w:rsidP="0077596C">
            <w:pPr>
              <w:rPr>
                <w:rFonts w:cs="Arial"/>
                <w:sz w:val="20"/>
                <w:szCs w:val="20"/>
              </w:rPr>
            </w:pPr>
            <w:r w:rsidRPr="0010398F">
              <w:rPr>
                <w:rFonts w:cs="Arial"/>
                <w:sz w:val="20"/>
                <w:szCs w:val="20"/>
              </w:rPr>
              <w:t>P</w:t>
            </w:r>
            <w:r w:rsidR="00C54D5A">
              <w:rPr>
                <w:rFonts w:cs="Arial"/>
                <w:sz w:val="20"/>
                <w:szCs w:val="20"/>
              </w:rPr>
              <w:t>l</w:t>
            </w:r>
            <w:r w:rsidRPr="0010398F">
              <w:rPr>
                <w:rFonts w:cs="Arial"/>
                <w:sz w:val="20"/>
                <w:szCs w:val="20"/>
              </w:rPr>
              <w:t xml:space="preserve">ease also ensure you contact your local </w:t>
            </w:r>
            <w:r w:rsidR="00605CCA">
              <w:rPr>
                <w:rFonts w:cs="Arial"/>
                <w:sz w:val="20"/>
                <w:szCs w:val="20"/>
              </w:rPr>
              <w:t>P</w:t>
            </w:r>
            <w:r w:rsidRPr="0010398F">
              <w:rPr>
                <w:rFonts w:cs="Arial"/>
                <w:sz w:val="20"/>
                <w:szCs w:val="20"/>
              </w:rPr>
              <w:t xml:space="preserve">arish </w:t>
            </w:r>
            <w:r w:rsidR="00605CCA">
              <w:rPr>
                <w:rFonts w:cs="Arial"/>
                <w:sz w:val="20"/>
                <w:szCs w:val="20"/>
              </w:rPr>
              <w:t xml:space="preserve">Council </w:t>
            </w:r>
            <w:r w:rsidRPr="0010398F">
              <w:rPr>
                <w:rFonts w:cs="Arial"/>
                <w:sz w:val="20"/>
                <w:szCs w:val="20"/>
              </w:rPr>
              <w:t xml:space="preserve">and </w:t>
            </w:r>
            <w:r w:rsidR="00605CCA">
              <w:rPr>
                <w:rFonts w:cs="Arial"/>
                <w:sz w:val="20"/>
                <w:szCs w:val="20"/>
              </w:rPr>
              <w:t xml:space="preserve">Borough/ District </w:t>
            </w:r>
            <w:r w:rsidRPr="0010398F">
              <w:rPr>
                <w:rFonts w:cs="Arial"/>
                <w:sz w:val="20"/>
                <w:szCs w:val="20"/>
              </w:rPr>
              <w:t xml:space="preserve">Councillor. </w:t>
            </w:r>
            <w:sdt>
              <w:sdtPr>
                <w:rPr>
                  <w:rFonts w:cs="Arial"/>
                  <w:sz w:val="20"/>
                  <w:szCs w:val="20"/>
                </w:rPr>
                <w:id w:val="-831518233"/>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67ABDEF3" w14:textId="77777777" w:rsidR="00623C2E" w:rsidRPr="0010398F" w:rsidRDefault="00623C2E" w:rsidP="0077596C">
            <w:pPr>
              <w:rPr>
                <w:rFonts w:cs="Arial"/>
                <w:sz w:val="20"/>
                <w:szCs w:val="20"/>
              </w:rPr>
            </w:pPr>
          </w:p>
          <w:p w14:paraId="4794F2CF" w14:textId="77777777" w:rsidR="00623C2E" w:rsidRPr="0010398F" w:rsidRDefault="00623C2E" w:rsidP="0077596C">
            <w:pPr>
              <w:rPr>
                <w:rFonts w:cs="Arial"/>
                <w:sz w:val="20"/>
                <w:szCs w:val="20"/>
              </w:rPr>
            </w:pPr>
            <w:r w:rsidRPr="0010398F">
              <w:rPr>
                <w:rFonts w:cs="Arial"/>
                <w:sz w:val="20"/>
                <w:szCs w:val="20"/>
              </w:rPr>
              <w:t xml:space="preserve">Leicestershire County Council Highways will contact the emergency services, bus companies and local Borough/ District on your behalf. </w:t>
            </w:r>
          </w:p>
          <w:p w14:paraId="60B314B1" w14:textId="1A7BABC7" w:rsidR="00623C2E" w:rsidRPr="0010398F" w:rsidRDefault="00623C2E" w:rsidP="0077596C">
            <w:pPr>
              <w:rPr>
                <w:rFonts w:cs="Arial"/>
                <w:sz w:val="20"/>
                <w:szCs w:val="20"/>
              </w:rPr>
            </w:pPr>
          </w:p>
        </w:tc>
      </w:tr>
      <w:tr w:rsidR="00623C2E" w:rsidRPr="0010398F" w14:paraId="0746F65A" w14:textId="77777777" w:rsidTr="002C0196">
        <w:trPr>
          <w:trHeight w:val="786"/>
        </w:trPr>
        <w:tc>
          <w:tcPr>
            <w:tcW w:w="10620" w:type="dxa"/>
            <w:gridSpan w:val="2"/>
            <w:tcBorders>
              <w:top w:val="single" w:sz="2" w:space="0" w:color="auto"/>
              <w:left w:val="single" w:sz="2" w:space="0" w:color="auto"/>
              <w:bottom w:val="single" w:sz="2" w:space="0" w:color="auto"/>
            </w:tcBorders>
            <w:shd w:val="clear" w:color="auto" w:fill="auto"/>
            <w:tcMar>
              <w:top w:w="57" w:type="dxa"/>
              <w:bottom w:w="57" w:type="dxa"/>
            </w:tcMar>
            <w:vAlign w:val="center"/>
          </w:tcPr>
          <w:p w14:paraId="46AE74CC" w14:textId="709046BE" w:rsidR="00732050" w:rsidRDefault="00623C2E" w:rsidP="0077596C">
            <w:pPr>
              <w:rPr>
                <w:rFonts w:cs="Arial"/>
                <w:sz w:val="20"/>
                <w:szCs w:val="20"/>
              </w:rPr>
            </w:pPr>
            <w:r w:rsidRPr="0010398F">
              <w:rPr>
                <w:rFonts w:cs="Arial"/>
                <w:sz w:val="20"/>
                <w:szCs w:val="20"/>
              </w:rPr>
              <w:t xml:space="preserve">Leicestershire County Council recommends obtaining Public Liability Insurance in the eventuality of an incident. </w:t>
            </w:r>
            <w:sdt>
              <w:sdtPr>
                <w:rPr>
                  <w:rFonts w:cs="Arial"/>
                  <w:sz w:val="20"/>
                  <w:szCs w:val="20"/>
                </w:rPr>
                <w:id w:val="1535541524"/>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69F6E0A1" w14:textId="77777777" w:rsidR="00732050" w:rsidRDefault="00732050" w:rsidP="0077596C">
            <w:pPr>
              <w:rPr>
                <w:rFonts w:cs="Arial"/>
                <w:sz w:val="20"/>
                <w:szCs w:val="20"/>
              </w:rPr>
            </w:pPr>
          </w:p>
          <w:p w14:paraId="4E7965B1" w14:textId="609B7398" w:rsidR="0010398F" w:rsidRDefault="0010398F" w:rsidP="0077596C">
            <w:pPr>
              <w:rPr>
                <w:rFonts w:cs="Arial"/>
                <w:sz w:val="20"/>
                <w:szCs w:val="20"/>
              </w:rPr>
            </w:pPr>
            <w:r>
              <w:rPr>
                <w:rFonts w:cs="Arial"/>
                <w:sz w:val="20"/>
                <w:szCs w:val="20"/>
              </w:rPr>
              <w:t>Also please ensure consideration has been</w:t>
            </w:r>
            <w:r w:rsidR="00561275">
              <w:rPr>
                <w:rFonts w:cs="Arial"/>
                <w:sz w:val="20"/>
                <w:szCs w:val="20"/>
              </w:rPr>
              <w:t xml:space="preserve"> given </w:t>
            </w:r>
            <w:r>
              <w:rPr>
                <w:rFonts w:cs="Arial"/>
                <w:sz w:val="20"/>
                <w:szCs w:val="20"/>
              </w:rPr>
              <w:t xml:space="preserve">to your nearest Fire Station and Hospital. </w:t>
            </w:r>
            <w:sdt>
              <w:sdtPr>
                <w:rPr>
                  <w:rFonts w:cs="Arial"/>
                  <w:sz w:val="20"/>
                  <w:szCs w:val="20"/>
                </w:rPr>
                <w:id w:val="-1354644595"/>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428C015D" w14:textId="101D2D25" w:rsidR="00B42E19" w:rsidRDefault="00B42E19" w:rsidP="0077596C">
            <w:pPr>
              <w:rPr>
                <w:rFonts w:cs="Arial"/>
                <w:sz w:val="20"/>
                <w:szCs w:val="20"/>
              </w:rPr>
            </w:pPr>
          </w:p>
          <w:p w14:paraId="4A59AE8C" w14:textId="3571575C" w:rsidR="00B42E19" w:rsidRDefault="00561275" w:rsidP="0077596C">
            <w:pPr>
              <w:rPr>
                <w:rFonts w:cs="Arial"/>
                <w:sz w:val="20"/>
                <w:szCs w:val="20"/>
              </w:rPr>
            </w:pPr>
            <w:r w:rsidRPr="0010398F">
              <w:rPr>
                <w:rFonts w:cs="Arial"/>
                <w:sz w:val="20"/>
                <w:szCs w:val="20"/>
              </w:rPr>
              <w:t xml:space="preserve">Leicestershire County Council </w:t>
            </w:r>
            <w:r w:rsidR="00EB478F">
              <w:rPr>
                <w:rFonts w:cs="Arial"/>
                <w:sz w:val="20"/>
                <w:szCs w:val="20"/>
              </w:rPr>
              <w:t xml:space="preserve">strongly </w:t>
            </w:r>
            <w:r w:rsidRPr="0010398F">
              <w:rPr>
                <w:rFonts w:cs="Arial"/>
                <w:sz w:val="20"/>
                <w:szCs w:val="20"/>
              </w:rPr>
              <w:t xml:space="preserve">recommends </w:t>
            </w:r>
            <w:r>
              <w:rPr>
                <w:rFonts w:cs="Arial"/>
                <w:sz w:val="20"/>
                <w:szCs w:val="20"/>
              </w:rPr>
              <w:t xml:space="preserve">that </w:t>
            </w:r>
            <w:r w:rsidRPr="00561275">
              <w:rPr>
                <w:rFonts w:cs="Arial"/>
                <w:sz w:val="20"/>
                <w:szCs w:val="20"/>
              </w:rPr>
              <w:t xml:space="preserve">event organisers have in place nominated </w:t>
            </w:r>
            <w:r w:rsidR="00B42E19" w:rsidRPr="00561275">
              <w:rPr>
                <w:rFonts w:cs="Arial"/>
                <w:sz w:val="20"/>
                <w:szCs w:val="20"/>
              </w:rPr>
              <w:t>First aider</w:t>
            </w:r>
            <w:r w:rsidRPr="00561275">
              <w:rPr>
                <w:rFonts w:cs="Arial"/>
                <w:sz w:val="20"/>
                <w:szCs w:val="20"/>
              </w:rPr>
              <w:t>/s</w:t>
            </w:r>
            <w:r w:rsidR="00732050">
              <w:rPr>
                <w:rFonts w:cs="Arial"/>
                <w:sz w:val="20"/>
                <w:szCs w:val="20"/>
              </w:rPr>
              <w:t xml:space="preserve">. </w:t>
            </w:r>
            <w:sdt>
              <w:sdtPr>
                <w:rPr>
                  <w:rFonts w:cs="Arial"/>
                  <w:sz w:val="20"/>
                  <w:szCs w:val="20"/>
                </w:rPr>
                <w:id w:val="234061447"/>
                <w14:checkbox>
                  <w14:checked w14:val="0"/>
                  <w14:checkedState w14:val="2612" w14:font="MS Gothic"/>
                  <w14:uncheckedState w14:val="2610" w14:font="MS Gothic"/>
                </w14:checkbox>
              </w:sdtPr>
              <w:sdtEndPr/>
              <w:sdtContent>
                <w:r w:rsidR="00732050">
                  <w:rPr>
                    <w:rFonts w:ascii="MS Gothic" w:eastAsia="MS Gothic" w:hAnsi="MS Gothic" w:cs="Arial" w:hint="eastAsia"/>
                    <w:sz w:val="20"/>
                    <w:szCs w:val="20"/>
                  </w:rPr>
                  <w:t>☐</w:t>
                </w:r>
              </w:sdtContent>
            </w:sdt>
          </w:p>
          <w:p w14:paraId="498826D8" w14:textId="503A6EE4" w:rsidR="0010398F" w:rsidRPr="0010398F" w:rsidRDefault="0010398F" w:rsidP="0077596C">
            <w:pPr>
              <w:rPr>
                <w:rFonts w:cs="Arial"/>
                <w:sz w:val="20"/>
                <w:szCs w:val="20"/>
              </w:rPr>
            </w:pPr>
          </w:p>
        </w:tc>
      </w:tr>
    </w:tbl>
    <w:p w14:paraId="6F4F5290" w14:textId="22CBF95A" w:rsidR="00AE7928" w:rsidRPr="0010398F" w:rsidRDefault="00AE7928" w:rsidP="00AE7928">
      <w:pPr>
        <w:ind w:right="279"/>
        <w:rPr>
          <w:rFonts w:cs="Arial"/>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827"/>
        <w:gridCol w:w="2127"/>
      </w:tblGrid>
      <w:tr w:rsidR="006B7B13" w:rsidRPr="0010398F" w14:paraId="7986A74D" w14:textId="77777777" w:rsidTr="00EE67E2">
        <w:tc>
          <w:tcPr>
            <w:tcW w:w="10632" w:type="dxa"/>
            <w:gridSpan w:val="3"/>
            <w:tcBorders>
              <w:top w:val="nil"/>
            </w:tcBorders>
            <w:shd w:val="clear" w:color="auto" w:fill="auto"/>
          </w:tcPr>
          <w:p w14:paraId="078FB0B4" w14:textId="77777777" w:rsidR="006B7B13" w:rsidRPr="0010398F" w:rsidRDefault="006B7B13" w:rsidP="00EE67E2">
            <w:pPr>
              <w:jc w:val="both"/>
              <w:rPr>
                <w:rFonts w:cs="Arial"/>
                <w:sz w:val="20"/>
                <w:szCs w:val="20"/>
              </w:rPr>
            </w:pPr>
            <w:r w:rsidRPr="0010398F">
              <w:rPr>
                <w:rFonts w:cs="Arial"/>
                <w:sz w:val="20"/>
                <w:szCs w:val="20"/>
              </w:rPr>
              <w:t>I hereby apply for a Road Closure for the event named in this application.</w:t>
            </w:r>
          </w:p>
          <w:p w14:paraId="2E7A9201" w14:textId="77777777" w:rsidR="006B7B13" w:rsidRPr="0010398F" w:rsidRDefault="006B7B13" w:rsidP="00EE67E2">
            <w:pPr>
              <w:jc w:val="both"/>
              <w:rPr>
                <w:rFonts w:cs="Arial"/>
                <w:sz w:val="20"/>
                <w:szCs w:val="20"/>
              </w:rPr>
            </w:pPr>
          </w:p>
          <w:p w14:paraId="2F3FF513" w14:textId="77777777" w:rsidR="006B7B13" w:rsidRPr="0010398F" w:rsidRDefault="006B7B13" w:rsidP="00EE67E2">
            <w:pPr>
              <w:numPr>
                <w:ilvl w:val="0"/>
                <w:numId w:val="11"/>
              </w:numPr>
              <w:jc w:val="both"/>
              <w:rPr>
                <w:rFonts w:cs="Arial"/>
                <w:sz w:val="20"/>
                <w:szCs w:val="20"/>
              </w:rPr>
            </w:pPr>
            <w:r w:rsidRPr="0010398F">
              <w:rPr>
                <w:rFonts w:cs="Arial"/>
                <w:sz w:val="20"/>
                <w:szCs w:val="20"/>
              </w:rPr>
              <w:t xml:space="preserve">I understand, as the event organiser/s, that I am the person/s responsible for the event. Therefore I will ensure that appropriate risk assessments will be conducted to identify necessary measures that need to be in place to prevent or reduce the risk of something occurring during the event. </w:t>
            </w:r>
          </w:p>
          <w:p w14:paraId="43A9A308" w14:textId="77777777" w:rsidR="006B7B13" w:rsidRPr="0010398F" w:rsidRDefault="006B7B13" w:rsidP="00EE67E2">
            <w:pPr>
              <w:numPr>
                <w:ilvl w:val="0"/>
                <w:numId w:val="11"/>
              </w:numPr>
              <w:jc w:val="both"/>
              <w:rPr>
                <w:rFonts w:cs="Arial"/>
                <w:sz w:val="20"/>
                <w:szCs w:val="20"/>
              </w:rPr>
            </w:pPr>
            <w:r w:rsidRPr="0010398F">
              <w:rPr>
                <w:rFonts w:cs="Arial"/>
                <w:sz w:val="20"/>
                <w:szCs w:val="20"/>
              </w:rPr>
              <w:t xml:space="preserve">I confirm that I will ensure in any case that there is appropriate signage, traffic management and planning. </w:t>
            </w:r>
          </w:p>
          <w:p w14:paraId="5DE04E89" w14:textId="77777777" w:rsidR="006B7B13" w:rsidRPr="0010398F" w:rsidRDefault="006B7B13" w:rsidP="00EE67E2">
            <w:pPr>
              <w:numPr>
                <w:ilvl w:val="0"/>
                <w:numId w:val="11"/>
              </w:numPr>
              <w:jc w:val="both"/>
              <w:rPr>
                <w:rFonts w:cs="Arial"/>
                <w:sz w:val="20"/>
                <w:szCs w:val="20"/>
              </w:rPr>
            </w:pPr>
            <w:r w:rsidRPr="0010398F">
              <w:rPr>
                <w:rFonts w:cs="Arial"/>
                <w:sz w:val="20"/>
                <w:szCs w:val="20"/>
              </w:rPr>
              <w:t>I understand that access for emergency vehicles must be maintained at all times.</w:t>
            </w:r>
          </w:p>
          <w:p w14:paraId="0131B571" w14:textId="77777777" w:rsidR="006B7B13" w:rsidRPr="0010398F" w:rsidRDefault="006B7B13" w:rsidP="00EE67E2">
            <w:pPr>
              <w:numPr>
                <w:ilvl w:val="0"/>
                <w:numId w:val="11"/>
              </w:numPr>
              <w:jc w:val="both"/>
              <w:rPr>
                <w:rFonts w:cs="Arial"/>
                <w:sz w:val="20"/>
                <w:szCs w:val="20"/>
              </w:rPr>
            </w:pPr>
            <w:r w:rsidRPr="0010398F">
              <w:rPr>
                <w:rFonts w:cs="Arial"/>
                <w:sz w:val="20"/>
                <w:szCs w:val="20"/>
              </w:rPr>
              <w:t>I understand that all barriers, signs and cones will be promptly removed following the event.</w:t>
            </w:r>
          </w:p>
          <w:p w14:paraId="6B0A5118" w14:textId="77777777" w:rsidR="006B7B13" w:rsidRPr="0010398F" w:rsidRDefault="006B7B13" w:rsidP="00EE67E2">
            <w:pPr>
              <w:jc w:val="both"/>
              <w:rPr>
                <w:rFonts w:cs="Arial"/>
                <w:sz w:val="20"/>
                <w:szCs w:val="20"/>
              </w:rPr>
            </w:pPr>
          </w:p>
          <w:p w14:paraId="05D5E389" w14:textId="77777777" w:rsidR="006B7B13" w:rsidRPr="0010398F" w:rsidRDefault="006B7B13" w:rsidP="00EE67E2">
            <w:pPr>
              <w:jc w:val="both"/>
              <w:rPr>
                <w:rFonts w:cs="Arial"/>
                <w:sz w:val="20"/>
                <w:szCs w:val="20"/>
              </w:rPr>
            </w:pPr>
            <w:r w:rsidRPr="0010398F">
              <w:rPr>
                <w:rFonts w:cs="Arial"/>
                <w:sz w:val="20"/>
                <w:szCs w:val="20"/>
              </w:rPr>
              <w:t>Having read the declaration please sign and date below:</w:t>
            </w:r>
          </w:p>
        </w:tc>
      </w:tr>
      <w:tr w:rsidR="006B7B13" w:rsidRPr="0010398F" w14:paraId="38D408B1" w14:textId="77777777" w:rsidTr="00EE67E2">
        <w:tc>
          <w:tcPr>
            <w:tcW w:w="4678" w:type="dxa"/>
            <w:shd w:val="clear" w:color="auto" w:fill="auto"/>
          </w:tcPr>
          <w:p w14:paraId="3DCD3F71" w14:textId="77777777" w:rsidR="006B7B13" w:rsidRPr="0010398F" w:rsidRDefault="006B7B13" w:rsidP="00EE67E2">
            <w:pPr>
              <w:rPr>
                <w:rFonts w:cs="Arial"/>
                <w:b/>
                <w:sz w:val="20"/>
                <w:szCs w:val="20"/>
              </w:rPr>
            </w:pPr>
            <w:r w:rsidRPr="0010398F">
              <w:rPr>
                <w:rFonts w:cs="Arial"/>
                <w:b/>
                <w:sz w:val="20"/>
                <w:szCs w:val="20"/>
              </w:rPr>
              <w:t>Print Name:</w:t>
            </w:r>
          </w:p>
          <w:p w14:paraId="06079F4E" w14:textId="77777777" w:rsidR="006B7B13" w:rsidRPr="0010398F" w:rsidRDefault="006B7B13" w:rsidP="00EE67E2">
            <w:pPr>
              <w:rPr>
                <w:rFonts w:cs="Arial"/>
                <w:b/>
                <w:sz w:val="20"/>
                <w:szCs w:val="20"/>
              </w:rPr>
            </w:pPr>
          </w:p>
        </w:tc>
        <w:tc>
          <w:tcPr>
            <w:tcW w:w="3827" w:type="dxa"/>
            <w:shd w:val="clear" w:color="auto" w:fill="auto"/>
          </w:tcPr>
          <w:p w14:paraId="6D773139" w14:textId="77777777" w:rsidR="006B7B13" w:rsidRPr="0010398F" w:rsidRDefault="006B7B13" w:rsidP="00EE67E2">
            <w:pPr>
              <w:rPr>
                <w:rFonts w:cs="Arial"/>
                <w:b/>
                <w:sz w:val="20"/>
                <w:szCs w:val="20"/>
              </w:rPr>
            </w:pPr>
            <w:r w:rsidRPr="0010398F">
              <w:rPr>
                <w:rFonts w:cs="Arial"/>
                <w:b/>
                <w:sz w:val="20"/>
                <w:szCs w:val="20"/>
              </w:rPr>
              <w:t>Signature:</w:t>
            </w:r>
          </w:p>
          <w:p w14:paraId="10A85943" w14:textId="77777777" w:rsidR="006B7B13" w:rsidRPr="0010398F" w:rsidRDefault="006B7B13" w:rsidP="00EE67E2">
            <w:pPr>
              <w:rPr>
                <w:rFonts w:cs="Arial"/>
                <w:b/>
                <w:sz w:val="20"/>
                <w:szCs w:val="20"/>
              </w:rPr>
            </w:pPr>
          </w:p>
        </w:tc>
        <w:tc>
          <w:tcPr>
            <w:tcW w:w="2127" w:type="dxa"/>
            <w:shd w:val="clear" w:color="auto" w:fill="auto"/>
          </w:tcPr>
          <w:p w14:paraId="25751511" w14:textId="77777777" w:rsidR="006B7B13" w:rsidRPr="0010398F" w:rsidRDefault="006B7B13" w:rsidP="00EE67E2">
            <w:pPr>
              <w:rPr>
                <w:rFonts w:cs="Arial"/>
                <w:b/>
                <w:sz w:val="20"/>
                <w:szCs w:val="20"/>
              </w:rPr>
            </w:pPr>
            <w:r w:rsidRPr="0010398F">
              <w:rPr>
                <w:rFonts w:cs="Arial"/>
                <w:b/>
                <w:sz w:val="20"/>
                <w:szCs w:val="20"/>
              </w:rPr>
              <w:t>Date:</w:t>
            </w:r>
          </w:p>
          <w:p w14:paraId="17B5E9B8" w14:textId="77777777" w:rsidR="006B7B13" w:rsidRPr="0010398F" w:rsidRDefault="006B7B13" w:rsidP="00EE67E2">
            <w:pPr>
              <w:rPr>
                <w:rFonts w:cs="Arial"/>
                <w:sz w:val="20"/>
                <w:szCs w:val="20"/>
              </w:rPr>
            </w:pPr>
          </w:p>
        </w:tc>
      </w:tr>
    </w:tbl>
    <w:p w14:paraId="0629AAF2" w14:textId="77777777" w:rsidR="006B7B13" w:rsidRPr="0010398F" w:rsidRDefault="006B7B13" w:rsidP="00AE7928">
      <w:pPr>
        <w:ind w:right="279"/>
        <w:rPr>
          <w:rFonts w:cs="Arial"/>
          <w:sz w:val="20"/>
          <w:szCs w:val="20"/>
        </w:rPr>
      </w:pPr>
    </w:p>
    <w:p w14:paraId="79827A95" w14:textId="536B6251" w:rsidR="006B7B13" w:rsidRPr="0010398F" w:rsidRDefault="00AE7928" w:rsidP="00AE7928">
      <w:pPr>
        <w:ind w:left="-540"/>
        <w:jc w:val="both"/>
        <w:rPr>
          <w:rFonts w:cs="Arial"/>
          <w:sz w:val="20"/>
          <w:szCs w:val="20"/>
        </w:rPr>
      </w:pPr>
      <w:r w:rsidRPr="0010398F">
        <w:rPr>
          <w:rFonts w:cs="Arial"/>
          <w:sz w:val="20"/>
          <w:szCs w:val="20"/>
        </w:rPr>
        <w:t xml:space="preserve">Please return </w:t>
      </w:r>
      <w:r w:rsidR="006B7B13" w:rsidRPr="0010398F">
        <w:rPr>
          <w:rFonts w:cs="Arial"/>
          <w:sz w:val="20"/>
          <w:szCs w:val="20"/>
        </w:rPr>
        <w:t xml:space="preserve">this form to </w:t>
      </w:r>
      <w:hyperlink r:id="rId8" w:history="1">
        <w:r w:rsidR="006B7B13" w:rsidRPr="0010398F">
          <w:rPr>
            <w:rStyle w:val="Hyperlink"/>
            <w:rFonts w:cs="Arial"/>
            <w:sz w:val="20"/>
            <w:szCs w:val="20"/>
          </w:rPr>
          <w:t>eventsnetworkmanagement@leics.gov.uk</w:t>
        </w:r>
      </w:hyperlink>
    </w:p>
    <w:p w14:paraId="01F94841" w14:textId="7E7B43B0" w:rsidR="00AE7928" w:rsidRDefault="00AE7928" w:rsidP="00AE7928">
      <w:pPr>
        <w:ind w:left="-540"/>
        <w:jc w:val="both"/>
        <w:rPr>
          <w:rFonts w:cs="Arial"/>
          <w:sz w:val="20"/>
          <w:szCs w:val="20"/>
        </w:rPr>
      </w:pPr>
    </w:p>
    <w:p w14:paraId="743FA13C" w14:textId="77777777" w:rsidR="00732050" w:rsidRDefault="00732050">
      <w:pPr>
        <w:spacing w:after="200" w:line="276" w:lineRule="auto"/>
        <w:rPr>
          <w:rFonts w:cs="Arial"/>
          <w:b/>
          <w:sz w:val="20"/>
          <w:szCs w:val="20"/>
        </w:rPr>
      </w:pPr>
      <w:r>
        <w:rPr>
          <w:rFonts w:cs="Arial"/>
          <w:b/>
          <w:sz w:val="20"/>
          <w:szCs w:val="20"/>
        </w:rPr>
        <w:br w:type="page"/>
      </w:r>
    </w:p>
    <w:p w14:paraId="1B1E4601" w14:textId="58313EB6" w:rsidR="00561275" w:rsidRPr="0010398F" w:rsidRDefault="00561275" w:rsidP="00561275">
      <w:pPr>
        <w:jc w:val="center"/>
        <w:rPr>
          <w:rFonts w:cs="Arial"/>
          <w:b/>
          <w:sz w:val="20"/>
          <w:szCs w:val="20"/>
        </w:rPr>
      </w:pPr>
      <w:r w:rsidRPr="0010398F">
        <w:rPr>
          <w:rFonts w:cs="Arial"/>
          <w:b/>
          <w:sz w:val="20"/>
          <w:szCs w:val="20"/>
        </w:rPr>
        <w:lastRenderedPageBreak/>
        <w:t>Thank you for notifying us of your event</w:t>
      </w:r>
    </w:p>
    <w:p w14:paraId="59E0AB73" w14:textId="73704510" w:rsidR="00561275" w:rsidRDefault="00561275" w:rsidP="00AE7928">
      <w:pPr>
        <w:ind w:left="-540"/>
        <w:jc w:val="both"/>
        <w:rPr>
          <w:rFonts w:cs="Arial"/>
          <w:sz w:val="20"/>
          <w:szCs w:val="20"/>
        </w:rPr>
      </w:pPr>
    </w:p>
    <w:p w14:paraId="35167990" w14:textId="3A4261CE" w:rsidR="00561275" w:rsidRDefault="00561275" w:rsidP="00AE7928">
      <w:pPr>
        <w:ind w:left="-540"/>
        <w:jc w:val="both"/>
        <w:rPr>
          <w:rFonts w:cs="Arial"/>
          <w:sz w:val="20"/>
          <w:szCs w:val="20"/>
        </w:rPr>
      </w:pPr>
    </w:p>
    <w:p w14:paraId="1FAEE32C" w14:textId="77777777" w:rsidR="00561275" w:rsidRPr="0010398F" w:rsidRDefault="00561275" w:rsidP="00AE7928">
      <w:pPr>
        <w:ind w:left="-540"/>
        <w:jc w:val="both"/>
        <w:rPr>
          <w:rFonts w:cs="Arial"/>
          <w:sz w:val="20"/>
          <w:szCs w:val="20"/>
        </w:rPr>
      </w:pPr>
    </w:p>
    <w:p w14:paraId="75430003" w14:textId="77777777" w:rsidR="00561275" w:rsidRDefault="00561275" w:rsidP="00AE7928">
      <w:pPr>
        <w:ind w:left="-540"/>
        <w:rPr>
          <w:rFonts w:cs="Arial"/>
          <w:b/>
          <w:sz w:val="20"/>
          <w:szCs w:val="20"/>
        </w:rPr>
      </w:pPr>
    </w:p>
    <w:p w14:paraId="3B48A6F1" w14:textId="6BF37100" w:rsidR="00AE7928" w:rsidRPr="0010398F" w:rsidRDefault="00AE7928" w:rsidP="00AE7928">
      <w:pPr>
        <w:ind w:left="-540"/>
        <w:rPr>
          <w:rFonts w:cs="Arial"/>
          <w:b/>
          <w:sz w:val="20"/>
          <w:szCs w:val="20"/>
        </w:rPr>
      </w:pPr>
      <w:r w:rsidRPr="0010398F">
        <w:rPr>
          <w:rFonts w:cs="Arial"/>
          <w:b/>
          <w:sz w:val="20"/>
          <w:szCs w:val="20"/>
        </w:rPr>
        <w:t>What happens next?</w:t>
      </w:r>
    </w:p>
    <w:p w14:paraId="6D394743" w14:textId="77777777" w:rsidR="002A198F" w:rsidRPr="0010398F" w:rsidRDefault="00AE7928" w:rsidP="002A198F">
      <w:pPr>
        <w:ind w:left="-540"/>
        <w:jc w:val="both"/>
        <w:rPr>
          <w:rFonts w:cs="Arial"/>
          <w:sz w:val="20"/>
          <w:szCs w:val="20"/>
        </w:rPr>
      </w:pPr>
      <w:r w:rsidRPr="0010398F">
        <w:rPr>
          <w:rFonts w:cs="Arial"/>
          <w:sz w:val="20"/>
          <w:szCs w:val="20"/>
        </w:rPr>
        <w:t xml:space="preserve">Once received, the information will be processed </w:t>
      </w:r>
      <w:r w:rsidR="001A1BE7" w:rsidRPr="0010398F">
        <w:rPr>
          <w:rFonts w:cs="Arial"/>
          <w:sz w:val="20"/>
          <w:szCs w:val="20"/>
        </w:rPr>
        <w:t>and you will receive notification in writing wh</w:t>
      </w:r>
      <w:r w:rsidR="003D2494" w:rsidRPr="0010398F">
        <w:rPr>
          <w:rFonts w:cs="Arial"/>
          <w:sz w:val="20"/>
          <w:szCs w:val="20"/>
        </w:rPr>
        <w:t>ether consent has been given to</w:t>
      </w:r>
      <w:r w:rsidR="001A1BE7" w:rsidRPr="0010398F">
        <w:rPr>
          <w:rFonts w:cs="Arial"/>
          <w:sz w:val="20"/>
          <w:szCs w:val="20"/>
        </w:rPr>
        <w:t xml:space="preserve"> hold your event. If your event proceeds information will be </w:t>
      </w:r>
      <w:r w:rsidRPr="0010398F">
        <w:rPr>
          <w:rFonts w:cs="Arial"/>
          <w:sz w:val="20"/>
          <w:szCs w:val="20"/>
        </w:rPr>
        <w:t xml:space="preserve">circulated to the relevant services identified from the information provided within the form. </w:t>
      </w:r>
    </w:p>
    <w:p w14:paraId="496FBBC4" w14:textId="77777777" w:rsidR="002A198F" w:rsidRPr="0010398F" w:rsidRDefault="002A198F" w:rsidP="002A198F">
      <w:pPr>
        <w:ind w:left="-540"/>
        <w:jc w:val="both"/>
        <w:rPr>
          <w:rFonts w:cs="Arial"/>
          <w:sz w:val="20"/>
          <w:szCs w:val="20"/>
        </w:rPr>
      </w:pPr>
    </w:p>
    <w:p w14:paraId="5E8333BB" w14:textId="77777777" w:rsidR="002A198F" w:rsidRPr="0010398F" w:rsidRDefault="002A198F" w:rsidP="002A198F">
      <w:pPr>
        <w:ind w:left="-540"/>
        <w:jc w:val="both"/>
        <w:rPr>
          <w:rFonts w:cs="Arial"/>
          <w:b/>
          <w:sz w:val="20"/>
          <w:szCs w:val="20"/>
        </w:rPr>
      </w:pPr>
      <w:r w:rsidRPr="0010398F">
        <w:rPr>
          <w:rFonts w:cs="Arial"/>
          <w:b/>
          <w:sz w:val="20"/>
          <w:szCs w:val="20"/>
        </w:rPr>
        <w:t>How we will use your information. (GDPR and Data Protection Act 2018)</w:t>
      </w:r>
    </w:p>
    <w:p w14:paraId="6A646B7E" w14:textId="77777777" w:rsidR="002A198F" w:rsidRPr="0010398F" w:rsidRDefault="002A198F" w:rsidP="002A198F">
      <w:pPr>
        <w:ind w:left="-540"/>
        <w:jc w:val="both"/>
        <w:rPr>
          <w:rFonts w:cs="Arial"/>
          <w:sz w:val="20"/>
          <w:szCs w:val="20"/>
        </w:rPr>
      </w:pPr>
      <w:r w:rsidRPr="0010398F">
        <w:rPr>
          <w:rFonts w:cs="Arial"/>
          <w:sz w:val="20"/>
          <w:szCs w:val="20"/>
        </w:rPr>
        <w:t>Your information will be used so that we can administer your application for a road closure under s21 of the Town Police Clauses Act 1847 and other related legislation. Under Article 6(1) (e) of the General Data Protection Regulations, we are permitted to use data for our tasks; data Protection law describes this legal basis for handling your information.  </w:t>
      </w:r>
    </w:p>
    <w:p w14:paraId="297CA375" w14:textId="77777777" w:rsidR="002A198F" w:rsidRPr="0010398F" w:rsidRDefault="002A198F" w:rsidP="002A198F">
      <w:pPr>
        <w:ind w:left="-540"/>
        <w:jc w:val="both"/>
        <w:rPr>
          <w:rFonts w:cs="Arial"/>
          <w:sz w:val="20"/>
          <w:szCs w:val="20"/>
        </w:rPr>
      </w:pPr>
    </w:p>
    <w:p w14:paraId="2D977B73" w14:textId="79024240" w:rsidR="002A198F" w:rsidRPr="0010398F" w:rsidRDefault="002A198F" w:rsidP="002A198F">
      <w:pPr>
        <w:ind w:left="-540"/>
        <w:contextualSpacing/>
        <w:jc w:val="both"/>
        <w:rPr>
          <w:rFonts w:cs="Arial"/>
          <w:sz w:val="20"/>
          <w:szCs w:val="20"/>
        </w:rPr>
      </w:pPr>
      <w:r w:rsidRPr="0010398F">
        <w:rPr>
          <w:rFonts w:cs="Arial"/>
          <w:sz w:val="20"/>
          <w:szCs w:val="20"/>
        </w:rPr>
        <w:t xml:space="preserve">It will be used by </w:t>
      </w:r>
      <w:r w:rsidR="006B7B13" w:rsidRPr="0010398F">
        <w:rPr>
          <w:rFonts w:cs="Arial"/>
          <w:sz w:val="20"/>
          <w:szCs w:val="20"/>
        </w:rPr>
        <w:t>Leicestershire County</w:t>
      </w:r>
      <w:r w:rsidRPr="0010398F">
        <w:rPr>
          <w:rFonts w:cs="Arial"/>
          <w:sz w:val="20"/>
          <w:szCs w:val="20"/>
        </w:rPr>
        <w:t xml:space="preserve"> Council in order to process and respond to your application for a road closure only. It may be necessary to share some details with other Council departments and partners in order to respond fully to your request. These will include:</w:t>
      </w:r>
      <w:r w:rsidR="001D5BD8" w:rsidRPr="0010398F">
        <w:rPr>
          <w:rFonts w:cs="Arial"/>
          <w:sz w:val="20"/>
          <w:szCs w:val="20"/>
        </w:rPr>
        <w:t xml:space="preserve"> (This list is indicative and not exhaustive.)</w:t>
      </w:r>
    </w:p>
    <w:p w14:paraId="2767AA3E" w14:textId="77777777" w:rsidR="002A198F" w:rsidRPr="0010398F" w:rsidRDefault="002A198F" w:rsidP="002A198F">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Police</w:t>
      </w:r>
    </w:p>
    <w:p w14:paraId="4EFAE098" w14:textId="77777777" w:rsidR="002A198F" w:rsidRPr="0010398F" w:rsidRDefault="002A198F" w:rsidP="002A198F">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Fire</w:t>
      </w:r>
    </w:p>
    <w:p w14:paraId="0986F96B" w14:textId="77777777" w:rsidR="002A198F" w:rsidRPr="0010398F" w:rsidRDefault="002A198F" w:rsidP="002A198F">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Ambulance</w:t>
      </w:r>
    </w:p>
    <w:p w14:paraId="1A1B3B51" w14:textId="56BB5C4D" w:rsidR="002A198F" w:rsidRPr="0010398F" w:rsidRDefault="006B7B13" w:rsidP="002A198F">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Local Borough or District Council</w:t>
      </w:r>
    </w:p>
    <w:p w14:paraId="21BF43CE" w14:textId="77777777" w:rsidR="002A198F" w:rsidRPr="0010398F" w:rsidRDefault="002A198F" w:rsidP="002A198F">
      <w:pPr>
        <w:pStyle w:val="ListParagraph"/>
        <w:numPr>
          <w:ilvl w:val="0"/>
          <w:numId w:val="17"/>
        </w:numPr>
        <w:spacing w:line="240" w:lineRule="auto"/>
        <w:jc w:val="both"/>
        <w:rPr>
          <w:rFonts w:ascii="Arial" w:hAnsi="Arial" w:cs="Arial"/>
          <w:sz w:val="20"/>
          <w:szCs w:val="20"/>
        </w:rPr>
      </w:pPr>
      <w:r w:rsidRPr="0010398F">
        <w:rPr>
          <w:rFonts w:ascii="Arial" w:hAnsi="Arial" w:cs="Arial"/>
          <w:sz w:val="20"/>
          <w:szCs w:val="20"/>
        </w:rPr>
        <w:t>Any public transport companies.</w:t>
      </w:r>
    </w:p>
    <w:p w14:paraId="41990436" w14:textId="77777777" w:rsidR="002A198F" w:rsidRPr="0010398F" w:rsidRDefault="002A198F" w:rsidP="002A198F">
      <w:pPr>
        <w:ind w:left="-540"/>
        <w:contextualSpacing/>
        <w:jc w:val="both"/>
        <w:rPr>
          <w:rFonts w:cs="Arial"/>
          <w:sz w:val="20"/>
          <w:szCs w:val="20"/>
        </w:rPr>
      </w:pPr>
      <w:r w:rsidRPr="0010398F">
        <w:rPr>
          <w:rFonts w:cs="Arial"/>
          <w:sz w:val="20"/>
          <w:szCs w:val="20"/>
        </w:rPr>
        <w:t>We will not disclose any personal information to any other third parties unless required or allowed to do so by law.</w:t>
      </w:r>
    </w:p>
    <w:p w14:paraId="4164C2F5" w14:textId="77777777" w:rsidR="002A198F" w:rsidRPr="0010398F" w:rsidRDefault="002A198F" w:rsidP="00AE7928">
      <w:pPr>
        <w:ind w:left="-540"/>
        <w:jc w:val="both"/>
        <w:rPr>
          <w:rFonts w:cs="Arial"/>
          <w:sz w:val="20"/>
          <w:szCs w:val="20"/>
        </w:rPr>
      </w:pPr>
    </w:p>
    <w:sectPr w:rsidR="002A198F" w:rsidRPr="0010398F" w:rsidSect="008C4A9C">
      <w:footerReference w:type="even" r:id="rId9"/>
      <w:footerReference w:type="default" r:id="rId10"/>
      <w:pgSz w:w="11906" w:h="16838"/>
      <w:pgMar w:top="709" w:right="991" w:bottom="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5FA21" w14:textId="77777777" w:rsidR="007B56B6" w:rsidRDefault="007B56B6">
      <w:r>
        <w:separator/>
      </w:r>
    </w:p>
  </w:endnote>
  <w:endnote w:type="continuationSeparator" w:id="0">
    <w:p w14:paraId="44D4192B" w14:textId="77777777" w:rsidR="007B56B6" w:rsidRDefault="007B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7127" w14:textId="77777777" w:rsidR="00E87A3F" w:rsidRDefault="008671C8" w:rsidP="0077596C">
    <w:pPr>
      <w:pStyle w:val="Footer"/>
      <w:framePr w:wrap="around" w:vAnchor="text" w:hAnchor="margin" w:xAlign="right" w:y="1"/>
      <w:rPr>
        <w:rStyle w:val="PageNumber"/>
      </w:rPr>
    </w:pPr>
    <w:r>
      <w:rPr>
        <w:rStyle w:val="PageNumber"/>
      </w:rPr>
      <w:fldChar w:fldCharType="begin"/>
    </w:r>
    <w:r w:rsidR="00E87A3F">
      <w:rPr>
        <w:rStyle w:val="PageNumber"/>
      </w:rPr>
      <w:instrText xml:space="preserve">PAGE  </w:instrText>
    </w:r>
    <w:r>
      <w:rPr>
        <w:rStyle w:val="PageNumber"/>
      </w:rPr>
      <w:fldChar w:fldCharType="end"/>
    </w:r>
  </w:p>
  <w:p w14:paraId="5B22A083" w14:textId="77777777" w:rsidR="00E87A3F" w:rsidRDefault="00E87A3F" w:rsidP="00775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A5F2" w14:textId="77777777" w:rsidR="00E87A3F" w:rsidRDefault="008671C8" w:rsidP="0077596C">
    <w:pPr>
      <w:pStyle w:val="Footer"/>
      <w:framePr w:wrap="around" w:vAnchor="text" w:hAnchor="margin" w:xAlign="right" w:y="1"/>
      <w:rPr>
        <w:rStyle w:val="PageNumber"/>
      </w:rPr>
    </w:pPr>
    <w:r>
      <w:rPr>
        <w:rStyle w:val="PageNumber"/>
      </w:rPr>
      <w:fldChar w:fldCharType="begin"/>
    </w:r>
    <w:r w:rsidR="00E87A3F">
      <w:rPr>
        <w:rStyle w:val="PageNumber"/>
      </w:rPr>
      <w:instrText xml:space="preserve">PAGE  </w:instrText>
    </w:r>
    <w:r>
      <w:rPr>
        <w:rStyle w:val="PageNumber"/>
      </w:rPr>
      <w:fldChar w:fldCharType="separate"/>
    </w:r>
    <w:r w:rsidR="00FF18DB">
      <w:rPr>
        <w:rStyle w:val="PageNumber"/>
        <w:noProof/>
      </w:rPr>
      <w:t>5</w:t>
    </w:r>
    <w:r>
      <w:rPr>
        <w:rStyle w:val="PageNumber"/>
      </w:rPr>
      <w:fldChar w:fldCharType="end"/>
    </w:r>
  </w:p>
  <w:p w14:paraId="0B67041E" w14:textId="7D33CD81" w:rsidR="00E87A3F" w:rsidRPr="0077596C" w:rsidRDefault="00E87A3F" w:rsidP="0077596C">
    <w:pPr>
      <w:pStyle w:val="Footer"/>
      <w:ind w:right="360"/>
      <w:jc w:val="center"/>
      <w:rPr>
        <w:color w:val="31849B" w:themeColor="accent5" w:themeShade="BF"/>
        <w:sz w:val="18"/>
        <w:szCs w:val="18"/>
      </w:rPr>
    </w:pPr>
    <w:r w:rsidRPr="0077596C">
      <w:rPr>
        <w:color w:val="31849B" w:themeColor="accent5" w:themeShade="BF"/>
        <w:sz w:val="18"/>
        <w:szCs w:val="18"/>
      </w:rPr>
      <w:t xml:space="preserve">For more information or guidance </w:t>
    </w:r>
    <w:r w:rsidR="00AD4037">
      <w:rPr>
        <w:color w:val="31849B" w:themeColor="accent5" w:themeShade="BF"/>
        <w:sz w:val="18"/>
        <w:szCs w:val="18"/>
      </w:rPr>
      <w:t xml:space="preserve">email: </w:t>
    </w:r>
    <w:hyperlink r:id="rId1" w:history="1">
      <w:r w:rsidR="006B7B13" w:rsidRPr="00DE5FED">
        <w:rPr>
          <w:rStyle w:val="Hyperlink"/>
        </w:rPr>
        <w:t>eventsnetworkmanagement@leics.gov.uk</w:t>
      </w:r>
    </w:hyperlink>
    <w:r w:rsidR="006B7B13">
      <w:t xml:space="preserve"> or call 0116 305 7239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C0CE" w14:textId="77777777" w:rsidR="007B56B6" w:rsidRDefault="007B56B6">
      <w:r>
        <w:separator/>
      </w:r>
    </w:p>
  </w:footnote>
  <w:footnote w:type="continuationSeparator" w:id="0">
    <w:p w14:paraId="1FAB6F69" w14:textId="77777777" w:rsidR="007B56B6" w:rsidRDefault="007B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21CD"/>
    <w:multiLevelType w:val="hybridMultilevel"/>
    <w:tmpl w:val="B90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C1DD6"/>
    <w:multiLevelType w:val="hybridMultilevel"/>
    <w:tmpl w:val="B8062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960C7"/>
    <w:multiLevelType w:val="hybridMultilevel"/>
    <w:tmpl w:val="0B8445B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4AC058C"/>
    <w:multiLevelType w:val="hybridMultilevel"/>
    <w:tmpl w:val="D7FA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F4535"/>
    <w:multiLevelType w:val="hybridMultilevel"/>
    <w:tmpl w:val="9F7603B2"/>
    <w:lvl w:ilvl="0" w:tplc="63342238">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043"/>
        </w:tabs>
        <w:ind w:left="1043" w:hanging="360"/>
      </w:pPr>
      <w:rPr>
        <w:rFonts w:ascii="Courier New" w:hAnsi="Courier New" w:hint="default"/>
      </w:rPr>
    </w:lvl>
    <w:lvl w:ilvl="2" w:tplc="08090005" w:tentative="1">
      <w:start w:val="1"/>
      <w:numFmt w:val="bullet"/>
      <w:lvlText w:val=""/>
      <w:lvlJc w:val="left"/>
      <w:pPr>
        <w:tabs>
          <w:tab w:val="num" w:pos="1763"/>
        </w:tabs>
        <w:ind w:left="1763" w:hanging="360"/>
      </w:pPr>
      <w:rPr>
        <w:rFonts w:ascii="Wingdings" w:hAnsi="Wingdings" w:hint="default"/>
      </w:rPr>
    </w:lvl>
    <w:lvl w:ilvl="3" w:tplc="08090001" w:tentative="1">
      <w:start w:val="1"/>
      <w:numFmt w:val="bullet"/>
      <w:lvlText w:val=""/>
      <w:lvlJc w:val="left"/>
      <w:pPr>
        <w:tabs>
          <w:tab w:val="num" w:pos="2483"/>
        </w:tabs>
        <w:ind w:left="2483" w:hanging="360"/>
      </w:pPr>
      <w:rPr>
        <w:rFonts w:ascii="Symbol" w:hAnsi="Symbol" w:hint="default"/>
      </w:rPr>
    </w:lvl>
    <w:lvl w:ilvl="4" w:tplc="08090003" w:tentative="1">
      <w:start w:val="1"/>
      <w:numFmt w:val="bullet"/>
      <w:lvlText w:val="o"/>
      <w:lvlJc w:val="left"/>
      <w:pPr>
        <w:tabs>
          <w:tab w:val="num" w:pos="3203"/>
        </w:tabs>
        <w:ind w:left="3203" w:hanging="360"/>
      </w:pPr>
      <w:rPr>
        <w:rFonts w:ascii="Courier New" w:hAnsi="Courier New" w:hint="default"/>
      </w:rPr>
    </w:lvl>
    <w:lvl w:ilvl="5" w:tplc="08090005" w:tentative="1">
      <w:start w:val="1"/>
      <w:numFmt w:val="bullet"/>
      <w:lvlText w:val=""/>
      <w:lvlJc w:val="left"/>
      <w:pPr>
        <w:tabs>
          <w:tab w:val="num" w:pos="3923"/>
        </w:tabs>
        <w:ind w:left="3923" w:hanging="360"/>
      </w:pPr>
      <w:rPr>
        <w:rFonts w:ascii="Wingdings" w:hAnsi="Wingdings" w:hint="default"/>
      </w:rPr>
    </w:lvl>
    <w:lvl w:ilvl="6" w:tplc="08090001" w:tentative="1">
      <w:start w:val="1"/>
      <w:numFmt w:val="bullet"/>
      <w:lvlText w:val=""/>
      <w:lvlJc w:val="left"/>
      <w:pPr>
        <w:tabs>
          <w:tab w:val="num" w:pos="4643"/>
        </w:tabs>
        <w:ind w:left="4643" w:hanging="360"/>
      </w:pPr>
      <w:rPr>
        <w:rFonts w:ascii="Symbol" w:hAnsi="Symbol" w:hint="default"/>
      </w:rPr>
    </w:lvl>
    <w:lvl w:ilvl="7" w:tplc="08090003" w:tentative="1">
      <w:start w:val="1"/>
      <w:numFmt w:val="bullet"/>
      <w:lvlText w:val="o"/>
      <w:lvlJc w:val="left"/>
      <w:pPr>
        <w:tabs>
          <w:tab w:val="num" w:pos="5363"/>
        </w:tabs>
        <w:ind w:left="5363" w:hanging="360"/>
      </w:pPr>
      <w:rPr>
        <w:rFonts w:ascii="Courier New" w:hAnsi="Courier New" w:hint="default"/>
      </w:rPr>
    </w:lvl>
    <w:lvl w:ilvl="8" w:tplc="08090005"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32B86785"/>
    <w:multiLevelType w:val="hybridMultilevel"/>
    <w:tmpl w:val="4E8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E6D0D"/>
    <w:multiLevelType w:val="hybridMultilevel"/>
    <w:tmpl w:val="CFCEA720"/>
    <w:lvl w:ilvl="0" w:tplc="56B4BC48">
      <w:start w:val="17"/>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4283"/>
    <w:multiLevelType w:val="hybridMultilevel"/>
    <w:tmpl w:val="A8126F3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8" w15:restartNumberingAfterBreak="0">
    <w:nsid w:val="41342C18"/>
    <w:multiLevelType w:val="hybridMultilevel"/>
    <w:tmpl w:val="A9BA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1221E"/>
    <w:multiLevelType w:val="hybridMultilevel"/>
    <w:tmpl w:val="0D2E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C6CE1"/>
    <w:multiLevelType w:val="multilevel"/>
    <w:tmpl w:val="9B66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501F1"/>
    <w:multiLevelType w:val="hybridMultilevel"/>
    <w:tmpl w:val="568E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721D9"/>
    <w:multiLevelType w:val="hybridMultilevel"/>
    <w:tmpl w:val="8D30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D6FAF"/>
    <w:multiLevelType w:val="hybridMultilevel"/>
    <w:tmpl w:val="20303A8A"/>
    <w:lvl w:ilvl="0" w:tplc="F2927D58">
      <w:start w:val="16"/>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4" w15:restartNumberingAfterBreak="0">
    <w:nsid w:val="56A77CD8"/>
    <w:multiLevelType w:val="multilevel"/>
    <w:tmpl w:val="924634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A93075B"/>
    <w:multiLevelType w:val="hybridMultilevel"/>
    <w:tmpl w:val="A95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A042B"/>
    <w:multiLevelType w:val="hybridMultilevel"/>
    <w:tmpl w:val="4F422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A79FA"/>
    <w:multiLevelType w:val="hybridMultilevel"/>
    <w:tmpl w:val="90E0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575B3"/>
    <w:multiLevelType w:val="hybridMultilevel"/>
    <w:tmpl w:val="67DA9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E964D4"/>
    <w:multiLevelType w:val="hybridMultilevel"/>
    <w:tmpl w:val="E8C44F9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862A8"/>
    <w:multiLevelType w:val="hybridMultilevel"/>
    <w:tmpl w:val="2090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6"/>
  </w:num>
  <w:num w:numId="4">
    <w:abstractNumId w:val="20"/>
  </w:num>
  <w:num w:numId="5">
    <w:abstractNumId w:val="1"/>
  </w:num>
  <w:num w:numId="6">
    <w:abstractNumId w:val="10"/>
  </w:num>
  <w:num w:numId="7">
    <w:abstractNumId w:val="19"/>
  </w:num>
  <w:num w:numId="8">
    <w:abstractNumId w:val="13"/>
  </w:num>
  <w:num w:numId="9">
    <w:abstractNumId w:val="6"/>
  </w:num>
  <w:num w:numId="10">
    <w:abstractNumId w:val="17"/>
  </w:num>
  <w:num w:numId="11">
    <w:abstractNumId w:val="5"/>
  </w:num>
  <w:num w:numId="12">
    <w:abstractNumId w:val="3"/>
  </w:num>
  <w:num w:numId="13">
    <w:abstractNumId w:val="5"/>
  </w:num>
  <w:num w:numId="14">
    <w:abstractNumId w:val="4"/>
  </w:num>
  <w:num w:numId="15">
    <w:abstractNumId w:val="18"/>
  </w:num>
  <w:num w:numId="16">
    <w:abstractNumId w:val="2"/>
  </w:num>
  <w:num w:numId="17">
    <w:abstractNumId w:val="7"/>
  </w:num>
  <w:num w:numId="18">
    <w:abstractNumId w:val="15"/>
  </w:num>
  <w:num w:numId="19">
    <w:abstractNumId w:val="0"/>
  </w:num>
  <w:num w:numId="20">
    <w:abstractNumId w:val="12"/>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8"/>
    <w:rsid w:val="000A6D6C"/>
    <w:rsid w:val="000C0888"/>
    <w:rsid w:val="000C4D5D"/>
    <w:rsid w:val="0010398F"/>
    <w:rsid w:val="00120BCB"/>
    <w:rsid w:val="001806D0"/>
    <w:rsid w:val="001855A4"/>
    <w:rsid w:val="001A1775"/>
    <w:rsid w:val="001A1BE7"/>
    <w:rsid w:val="001C138D"/>
    <w:rsid w:val="001D5BD8"/>
    <w:rsid w:val="001F2777"/>
    <w:rsid w:val="002153AF"/>
    <w:rsid w:val="00224459"/>
    <w:rsid w:val="002A198F"/>
    <w:rsid w:val="002A4452"/>
    <w:rsid w:val="002D31F1"/>
    <w:rsid w:val="00363322"/>
    <w:rsid w:val="003B301B"/>
    <w:rsid w:val="003D0B14"/>
    <w:rsid w:val="003D2494"/>
    <w:rsid w:val="003D29DC"/>
    <w:rsid w:val="003F13B5"/>
    <w:rsid w:val="003F7118"/>
    <w:rsid w:val="00447ECA"/>
    <w:rsid w:val="00471055"/>
    <w:rsid w:val="00491AEE"/>
    <w:rsid w:val="00492404"/>
    <w:rsid w:val="004955EF"/>
    <w:rsid w:val="004E3980"/>
    <w:rsid w:val="005046AC"/>
    <w:rsid w:val="00520938"/>
    <w:rsid w:val="00531CF4"/>
    <w:rsid w:val="00561275"/>
    <w:rsid w:val="005D3E86"/>
    <w:rsid w:val="005E44F1"/>
    <w:rsid w:val="00605CCA"/>
    <w:rsid w:val="00623C2E"/>
    <w:rsid w:val="00647990"/>
    <w:rsid w:val="00672582"/>
    <w:rsid w:val="00674C8D"/>
    <w:rsid w:val="006917DC"/>
    <w:rsid w:val="006A07D8"/>
    <w:rsid w:val="006B7B13"/>
    <w:rsid w:val="006C3A82"/>
    <w:rsid w:val="006C7C3F"/>
    <w:rsid w:val="006E53E9"/>
    <w:rsid w:val="006E5E85"/>
    <w:rsid w:val="006F524B"/>
    <w:rsid w:val="00700C44"/>
    <w:rsid w:val="00702D98"/>
    <w:rsid w:val="00732050"/>
    <w:rsid w:val="00760736"/>
    <w:rsid w:val="0076452F"/>
    <w:rsid w:val="0077596C"/>
    <w:rsid w:val="0079269F"/>
    <w:rsid w:val="007B56B6"/>
    <w:rsid w:val="008671C8"/>
    <w:rsid w:val="00893D6A"/>
    <w:rsid w:val="008B3FB2"/>
    <w:rsid w:val="008C4A9C"/>
    <w:rsid w:val="0096335C"/>
    <w:rsid w:val="009F2161"/>
    <w:rsid w:val="00A06EAA"/>
    <w:rsid w:val="00A15F74"/>
    <w:rsid w:val="00A22D97"/>
    <w:rsid w:val="00A258F6"/>
    <w:rsid w:val="00A32DDD"/>
    <w:rsid w:val="00A62063"/>
    <w:rsid w:val="00AC5B1A"/>
    <w:rsid w:val="00AD4037"/>
    <w:rsid w:val="00AE1B2E"/>
    <w:rsid w:val="00AE7928"/>
    <w:rsid w:val="00B05CF3"/>
    <w:rsid w:val="00B25FDD"/>
    <w:rsid w:val="00B42E19"/>
    <w:rsid w:val="00BE6083"/>
    <w:rsid w:val="00C33B13"/>
    <w:rsid w:val="00C54D5A"/>
    <w:rsid w:val="00C9096C"/>
    <w:rsid w:val="00CB4194"/>
    <w:rsid w:val="00D70152"/>
    <w:rsid w:val="00D74570"/>
    <w:rsid w:val="00DD0430"/>
    <w:rsid w:val="00DD6C4F"/>
    <w:rsid w:val="00E15B8D"/>
    <w:rsid w:val="00E20577"/>
    <w:rsid w:val="00E20B19"/>
    <w:rsid w:val="00E35C0D"/>
    <w:rsid w:val="00E87A3F"/>
    <w:rsid w:val="00EA44A4"/>
    <w:rsid w:val="00EB478F"/>
    <w:rsid w:val="00EB6959"/>
    <w:rsid w:val="00ED4073"/>
    <w:rsid w:val="00EF121E"/>
    <w:rsid w:val="00EF6A9D"/>
    <w:rsid w:val="00F05612"/>
    <w:rsid w:val="00F20CD2"/>
    <w:rsid w:val="00F56A26"/>
    <w:rsid w:val="00F641C2"/>
    <w:rsid w:val="00F65321"/>
    <w:rsid w:val="00F7368D"/>
    <w:rsid w:val="00FB1183"/>
    <w:rsid w:val="00FD7A26"/>
    <w:rsid w:val="00FF18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9CF8B05"/>
  <w15:docId w15:val="{0EA472C4-32F9-4803-BB43-8BBB3D7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28"/>
    <w:pPr>
      <w:spacing w:after="0" w:line="240" w:lineRule="auto"/>
    </w:pPr>
    <w:rPr>
      <w:rFonts w:ascii="Arial" w:eastAsia="Times New Roman" w:hAnsi="Arial" w:cs="Times New Roman"/>
      <w:lang w:eastAsia="en-GB"/>
    </w:rPr>
  </w:style>
  <w:style w:type="paragraph" w:styleId="Heading2">
    <w:name w:val="heading 2"/>
    <w:basedOn w:val="Normal"/>
    <w:link w:val="Heading2Char"/>
    <w:qFormat/>
    <w:rsid w:val="00AE7928"/>
    <w:pPr>
      <w:spacing w:after="96"/>
      <w:outlineLvl w:val="1"/>
    </w:pPr>
    <w:rPr>
      <w:rFonts w:ascii="Times New Roman" w:hAnsi="Times New Roman"/>
      <w:sz w:val="36"/>
      <w:szCs w:val="36"/>
    </w:rPr>
  </w:style>
  <w:style w:type="paragraph" w:styleId="Heading3">
    <w:name w:val="heading 3"/>
    <w:basedOn w:val="Normal"/>
    <w:link w:val="Heading3Char"/>
    <w:qFormat/>
    <w:rsid w:val="00AE7928"/>
    <w:pPr>
      <w:spacing w:after="96" w:line="192" w:lineRule="atLeast"/>
      <w:outlineLvl w:val="2"/>
    </w:pPr>
    <w:rPr>
      <w:rFonts w:ascii="Times New Roman" w:hAnsi="Times New Roman"/>
      <w:b/>
      <w:bCs/>
      <w:color w:val="01436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7928"/>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rsid w:val="00AE7928"/>
    <w:rPr>
      <w:rFonts w:ascii="Times New Roman" w:eastAsia="Times New Roman" w:hAnsi="Times New Roman" w:cs="Times New Roman"/>
      <w:b/>
      <w:bCs/>
      <w:color w:val="01436D"/>
      <w:sz w:val="26"/>
      <w:szCs w:val="26"/>
      <w:lang w:eastAsia="en-GB"/>
    </w:rPr>
  </w:style>
  <w:style w:type="paragraph" w:styleId="NormalWeb">
    <w:name w:val="Normal (Web)"/>
    <w:basedOn w:val="Normal"/>
    <w:rsid w:val="00AE7928"/>
    <w:pPr>
      <w:spacing w:after="96" w:line="312" w:lineRule="atLeast"/>
    </w:pPr>
    <w:rPr>
      <w:rFonts w:ascii="Times New Roman" w:hAnsi="Times New Roman"/>
    </w:rPr>
  </w:style>
  <w:style w:type="character" w:styleId="Hyperlink">
    <w:name w:val="Hyperlink"/>
    <w:rsid w:val="00AE7928"/>
    <w:rPr>
      <w:color w:val="0000FF"/>
      <w:u w:val="single"/>
    </w:rPr>
  </w:style>
  <w:style w:type="paragraph" w:customStyle="1" w:styleId="Default">
    <w:name w:val="Default"/>
    <w:rsid w:val="00AE792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0">
    <w:name w:val="Pa0"/>
    <w:basedOn w:val="Default"/>
    <w:next w:val="Default"/>
    <w:rsid w:val="00AE7928"/>
    <w:pPr>
      <w:spacing w:line="221" w:lineRule="atLeast"/>
    </w:pPr>
    <w:rPr>
      <w:rFonts w:ascii="Frutiger 45 Light" w:hAnsi="Frutiger 45 Light" w:cs="Times New Roman"/>
      <w:color w:val="auto"/>
    </w:rPr>
  </w:style>
  <w:style w:type="character" w:customStyle="1" w:styleId="A4">
    <w:name w:val="A4"/>
    <w:rsid w:val="00AE7928"/>
    <w:rPr>
      <w:rFonts w:cs="Frutiger 45 Light"/>
      <w:b/>
      <w:bCs/>
      <w:color w:val="000000"/>
      <w:sz w:val="30"/>
      <w:szCs w:val="30"/>
    </w:rPr>
  </w:style>
  <w:style w:type="table" w:styleId="TableGrid">
    <w:name w:val="Table Grid"/>
    <w:basedOn w:val="TableNormal"/>
    <w:rsid w:val="00AE79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rsid w:val="00AE7928"/>
    <w:pPr>
      <w:spacing w:line="221" w:lineRule="atLeast"/>
    </w:pPr>
    <w:rPr>
      <w:rFonts w:ascii="Frutiger 45 Light" w:hAnsi="Frutiger 45 Light" w:cs="Times New Roman"/>
      <w:color w:val="auto"/>
    </w:rPr>
  </w:style>
  <w:style w:type="paragraph" w:customStyle="1" w:styleId="Pa6">
    <w:name w:val="Pa6"/>
    <w:basedOn w:val="Default"/>
    <w:next w:val="Default"/>
    <w:rsid w:val="00AE7928"/>
    <w:pPr>
      <w:spacing w:line="221" w:lineRule="atLeast"/>
    </w:pPr>
    <w:rPr>
      <w:rFonts w:ascii="Frutiger 45 Light" w:hAnsi="Frutiger 45 Light" w:cs="Times New Roman"/>
      <w:color w:val="auto"/>
    </w:rPr>
  </w:style>
  <w:style w:type="character" w:customStyle="1" w:styleId="A6">
    <w:name w:val="A6"/>
    <w:rsid w:val="00AE7928"/>
    <w:rPr>
      <w:rFonts w:cs="Frutiger 45 Light"/>
      <w:color w:val="000000"/>
      <w:sz w:val="12"/>
      <w:szCs w:val="12"/>
    </w:rPr>
  </w:style>
  <w:style w:type="paragraph" w:styleId="BalloonText">
    <w:name w:val="Balloon Text"/>
    <w:basedOn w:val="Normal"/>
    <w:link w:val="BalloonTextChar"/>
    <w:semiHidden/>
    <w:rsid w:val="00AE7928"/>
    <w:rPr>
      <w:rFonts w:ascii="Tahoma" w:hAnsi="Tahoma" w:cs="Tahoma"/>
      <w:sz w:val="16"/>
      <w:szCs w:val="16"/>
    </w:rPr>
  </w:style>
  <w:style w:type="character" w:customStyle="1" w:styleId="BalloonTextChar">
    <w:name w:val="Balloon Text Char"/>
    <w:basedOn w:val="DefaultParagraphFont"/>
    <w:link w:val="BalloonText"/>
    <w:semiHidden/>
    <w:rsid w:val="00AE7928"/>
    <w:rPr>
      <w:rFonts w:ascii="Tahoma" w:eastAsia="Times New Roman" w:hAnsi="Tahoma" w:cs="Tahoma"/>
      <w:sz w:val="16"/>
      <w:szCs w:val="16"/>
      <w:lang w:eastAsia="en-GB"/>
    </w:rPr>
  </w:style>
  <w:style w:type="character" w:styleId="CommentReference">
    <w:name w:val="annotation reference"/>
    <w:semiHidden/>
    <w:rsid w:val="00AE7928"/>
    <w:rPr>
      <w:sz w:val="16"/>
      <w:szCs w:val="16"/>
    </w:rPr>
  </w:style>
  <w:style w:type="paragraph" w:styleId="CommentText">
    <w:name w:val="annotation text"/>
    <w:basedOn w:val="Normal"/>
    <w:link w:val="CommentTextChar"/>
    <w:semiHidden/>
    <w:rsid w:val="00AE7928"/>
    <w:rPr>
      <w:sz w:val="20"/>
      <w:szCs w:val="20"/>
    </w:rPr>
  </w:style>
  <w:style w:type="character" w:customStyle="1" w:styleId="CommentTextChar">
    <w:name w:val="Comment Text Char"/>
    <w:basedOn w:val="DefaultParagraphFont"/>
    <w:link w:val="CommentText"/>
    <w:semiHidden/>
    <w:rsid w:val="00AE792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AE7928"/>
    <w:rPr>
      <w:b/>
      <w:bCs/>
    </w:rPr>
  </w:style>
  <w:style w:type="character" w:customStyle="1" w:styleId="CommentSubjectChar">
    <w:name w:val="Comment Subject Char"/>
    <w:basedOn w:val="CommentTextChar"/>
    <w:link w:val="CommentSubject"/>
    <w:semiHidden/>
    <w:rsid w:val="00AE7928"/>
    <w:rPr>
      <w:rFonts w:ascii="Arial" w:eastAsia="Times New Roman" w:hAnsi="Arial" w:cs="Times New Roman"/>
      <w:b/>
      <w:bCs/>
      <w:sz w:val="20"/>
      <w:szCs w:val="20"/>
      <w:lang w:eastAsia="en-GB"/>
    </w:rPr>
  </w:style>
  <w:style w:type="character" w:styleId="FollowedHyperlink">
    <w:name w:val="FollowedHyperlink"/>
    <w:rsid w:val="00AE7928"/>
    <w:rPr>
      <w:color w:val="800080"/>
      <w:u w:val="single"/>
    </w:rPr>
  </w:style>
  <w:style w:type="paragraph" w:styleId="Footer">
    <w:name w:val="footer"/>
    <w:basedOn w:val="Normal"/>
    <w:link w:val="FooterChar"/>
    <w:rsid w:val="00AE7928"/>
    <w:pPr>
      <w:tabs>
        <w:tab w:val="center" w:pos="4153"/>
        <w:tab w:val="right" w:pos="8306"/>
      </w:tabs>
    </w:pPr>
  </w:style>
  <w:style w:type="character" w:customStyle="1" w:styleId="FooterChar">
    <w:name w:val="Footer Char"/>
    <w:basedOn w:val="DefaultParagraphFont"/>
    <w:link w:val="Footer"/>
    <w:rsid w:val="00AE7928"/>
    <w:rPr>
      <w:rFonts w:ascii="Arial" w:eastAsia="Times New Roman" w:hAnsi="Arial" w:cs="Times New Roman"/>
      <w:lang w:eastAsia="en-GB"/>
    </w:rPr>
  </w:style>
  <w:style w:type="character" w:styleId="PageNumber">
    <w:name w:val="page number"/>
    <w:basedOn w:val="DefaultParagraphFont"/>
    <w:rsid w:val="00AE7928"/>
  </w:style>
  <w:style w:type="paragraph" w:styleId="FootnoteText">
    <w:name w:val="footnote text"/>
    <w:basedOn w:val="Normal"/>
    <w:link w:val="FootnoteTextChar"/>
    <w:semiHidden/>
    <w:rsid w:val="00AE7928"/>
    <w:rPr>
      <w:sz w:val="20"/>
      <w:szCs w:val="20"/>
    </w:rPr>
  </w:style>
  <w:style w:type="character" w:customStyle="1" w:styleId="FootnoteTextChar">
    <w:name w:val="Footnote Text Char"/>
    <w:basedOn w:val="DefaultParagraphFont"/>
    <w:link w:val="FootnoteText"/>
    <w:semiHidden/>
    <w:rsid w:val="00AE7928"/>
    <w:rPr>
      <w:rFonts w:ascii="Arial" w:eastAsia="Times New Roman" w:hAnsi="Arial" w:cs="Times New Roman"/>
      <w:sz w:val="20"/>
      <w:szCs w:val="20"/>
      <w:lang w:eastAsia="en-GB"/>
    </w:rPr>
  </w:style>
  <w:style w:type="character" w:styleId="FootnoteReference">
    <w:name w:val="footnote reference"/>
    <w:semiHidden/>
    <w:rsid w:val="00AE7928"/>
    <w:rPr>
      <w:vertAlign w:val="superscript"/>
    </w:rPr>
  </w:style>
  <w:style w:type="paragraph" w:styleId="Header">
    <w:name w:val="header"/>
    <w:basedOn w:val="Normal"/>
    <w:link w:val="HeaderChar"/>
    <w:rsid w:val="00AE7928"/>
    <w:pPr>
      <w:tabs>
        <w:tab w:val="center" w:pos="4153"/>
        <w:tab w:val="right" w:pos="8306"/>
      </w:tabs>
    </w:pPr>
  </w:style>
  <w:style w:type="character" w:customStyle="1" w:styleId="HeaderChar">
    <w:name w:val="Header Char"/>
    <w:basedOn w:val="DefaultParagraphFont"/>
    <w:link w:val="Header"/>
    <w:rsid w:val="00AE7928"/>
    <w:rPr>
      <w:rFonts w:ascii="Arial" w:eastAsia="Times New Roman" w:hAnsi="Arial" w:cs="Times New Roman"/>
      <w:lang w:eastAsia="en-GB"/>
    </w:rPr>
  </w:style>
  <w:style w:type="paragraph" w:styleId="ListParagraph">
    <w:name w:val="List Paragraph"/>
    <w:basedOn w:val="Normal"/>
    <w:uiPriority w:val="34"/>
    <w:qFormat/>
    <w:rsid w:val="00AE7928"/>
    <w:pPr>
      <w:spacing w:after="200" w:line="276" w:lineRule="auto"/>
      <w:ind w:left="720"/>
      <w:contextualSpacing/>
    </w:pPr>
    <w:rPr>
      <w:rFonts w:ascii="Calibri" w:eastAsia="Calibri" w:hAnsi="Calibri"/>
      <w:lang w:eastAsia="en-US"/>
    </w:rPr>
  </w:style>
  <w:style w:type="character" w:styleId="UnresolvedMention">
    <w:name w:val="Unresolved Mention"/>
    <w:basedOn w:val="DefaultParagraphFont"/>
    <w:uiPriority w:val="99"/>
    <w:semiHidden/>
    <w:unhideWhenUsed/>
    <w:rsid w:val="006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networkmanagement@leic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ventsnetworkmanagement@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5FF7-883E-4381-8E82-4369DF3D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Event Application Form</vt:lpstr>
    </vt:vector>
  </TitlesOfParts>
  <Company>Harborough District Council</Company>
  <LinksUpToDate>false</LinksUpToDate>
  <CharactersWithSpaces>4846</CharactersWithSpaces>
  <SharedDoc>false</SharedDoc>
  <HyperlinkBase>www.harborough.gov.uk/events-toolkit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All Events / Town Centre</dc:subject>
  <dc:creator>R.Finnegan@harborough.gov.uk</dc:creator>
  <cp:keywords>Harborough District Council</cp:keywords>
  <dc:description>Once completed the application form should be emailed to events@harborough.gov.uk</dc:description>
  <cp:lastModifiedBy>Ashleigh Sage</cp:lastModifiedBy>
  <cp:revision>6</cp:revision>
  <cp:lastPrinted>2016-07-05T15:00:00Z</cp:lastPrinted>
  <dcterms:created xsi:type="dcterms:W3CDTF">2022-01-19T16:20:00Z</dcterms:created>
  <dcterms:modified xsi:type="dcterms:W3CDTF">2022-01-26T10:30:00Z</dcterms:modified>
  <cp:category>Events Application</cp:category>
  <cp:contentStatus>Final Version</cp:contentStatus>
</cp:coreProperties>
</file>